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43AB9" w14:textId="77777777" w:rsidR="006E68C2" w:rsidRPr="006E68C2" w:rsidRDefault="006E68C2" w:rsidP="006E68C2">
      <w:pPr>
        <w:rPr>
          <w:rFonts w:ascii="Times" w:eastAsia="Times New Roman" w:hAnsi="Times"/>
          <w:sz w:val="20"/>
          <w:szCs w:val="20"/>
        </w:rPr>
      </w:pPr>
      <w:bookmarkStart w:id="0" w:name="_GoBack"/>
      <w:bookmarkEnd w:id="0"/>
    </w:p>
    <w:p w14:paraId="015DB011" w14:textId="77777777" w:rsidR="006E68C2" w:rsidRPr="006E68C2" w:rsidRDefault="00A71226" w:rsidP="006E68C2">
      <w:pPr>
        <w:jc w:val="center"/>
        <w:rPr>
          <w:rFonts w:ascii="Times" w:hAnsi="Times"/>
          <w:sz w:val="20"/>
          <w:szCs w:val="20"/>
        </w:rPr>
      </w:pPr>
      <w:r>
        <w:rPr>
          <w:rFonts w:ascii="Calibri" w:hAnsi="Calibri"/>
          <w:noProof/>
          <w:color w:val="000000"/>
        </w:rPr>
        <w:drawing>
          <wp:inline distT="0" distB="0" distL="0" distR="0" wp14:anchorId="754A37A4" wp14:editId="3B458052">
            <wp:extent cx="3454400" cy="1905000"/>
            <wp:effectExtent l="0" t="0" r="0" b="0"/>
            <wp:docPr id="1" name="Picture 1" descr="Description: https://lh3.googleusercontent.com/R_S1x6JiPOUHsPOBe_j8lm9OQOqBMLgKK4cCtMY0h-Q7v12CT3JsGeewFSAzUIoYvnAxncHX5Gs_QnJC2b2Qm3-0p7c4gzjPkzegsEnGf4MsekrDRjJOvIrZiqGAPqbWWEvnpr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h3.googleusercontent.com/R_S1x6JiPOUHsPOBe_j8lm9OQOqBMLgKK4cCtMY0h-Q7v12CT3JsGeewFSAzUIoYvnAxncHX5Gs_QnJC2b2Qm3-0p7c4gzjPkzegsEnGf4MsekrDRjJOvIrZiqGAPqbWWEvnpr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4400" cy="1905000"/>
                    </a:xfrm>
                    <a:prstGeom prst="rect">
                      <a:avLst/>
                    </a:prstGeom>
                    <a:noFill/>
                    <a:ln>
                      <a:noFill/>
                    </a:ln>
                  </pic:spPr>
                </pic:pic>
              </a:graphicData>
            </a:graphic>
          </wp:inline>
        </w:drawing>
      </w:r>
    </w:p>
    <w:p w14:paraId="02381C2D" w14:textId="77777777" w:rsidR="006E68C2" w:rsidRPr="006E68C2" w:rsidRDefault="006E68C2" w:rsidP="006E68C2">
      <w:pPr>
        <w:rPr>
          <w:rFonts w:ascii="Times" w:eastAsia="Times New Roman" w:hAnsi="Times"/>
          <w:sz w:val="20"/>
          <w:szCs w:val="20"/>
        </w:rPr>
      </w:pPr>
    </w:p>
    <w:p w14:paraId="3D9D8CF7" w14:textId="77777777" w:rsidR="006E68C2" w:rsidRPr="006E68C2" w:rsidRDefault="006E68C2" w:rsidP="006E68C2">
      <w:pPr>
        <w:jc w:val="center"/>
        <w:rPr>
          <w:rFonts w:ascii="Times" w:hAnsi="Times"/>
          <w:sz w:val="20"/>
          <w:szCs w:val="20"/>
        </w:rPr>
      </w:pPr>
      <w:r w:rsidRPr="006E68C2">
        <w:rPr>
          <w:rFonts w:ascii="Calibri" w:hAnsi="Calibri"/>
          <w:b/>
          <w:bCs/>
          <w:color w:val="000000"/>
        </w:rPr>
        <w:t>ALTAMONT FREE LIBRARY</w:t>
      </w:r>
    </w:p>
    <w:p w14:paraId="6035C1EC" w14:textId="77777777" w:rsidR="006E68C2" w:rsidRPr="006E68C2" w:rsidRDefault="006E68C2" w:rsidP="006E68C2">
      <w:pPr>
        <w:jc w:val="center"/>
        <w:rPr>
          <w:rFonts w:ascii="Times" w:hAnsi="Times"/>
          <w:sz w:val="20"/>
          <w:szCs w:val="20"/>
        </w:rPr>
      </w:pPr>
      <w:r w:rsidRPr="006E68C2">
        <w:rPr>
          <w:rFonts w:ascii="Calibri" w:hAnsi="Calibri"/>
          <w:color w:val="000000"/>
        </w:rPr>
        <w:t>Board of Trustees Regular Meeting</w:t>
      </w:r>
    </w:p>
    <w:p w14:paraId="095D5254" w14:textId="58F8B9FD" w:rsidR="006E68C2" w:rsidRPr="006E68C2" w:rsidRDefault="00D968BD" w:rsidP="006E68C2">
      <w:pPr>
        <w:jc w:val="center"/>
        <w:rPr>
          <w:rFonts w:ascii="Times" w:hAnsi="Times"/>
          <w:sz w:val="20"/>
          <w:szCs w:val="20"/>
        </w:rPr>
      </w:pPr>
      <w:r>
        <w:rPr>
          <w:rFonts w:ascii="Calibri" w:hAnsi="Calibri"/>
          <w:color w:val="000000"/>
        </w:rPr>
        <w:t>May 21</w:t>
      </w:r>
      <w:r w:rsidR="005D2390">
        <w:rPr>
          <w:rFonts w:ascii="Calibri" w:hAnsi="Calibri"/>
          <w:color w:val="000000"/>
        </w:rPr>
        <w:t>, 2018</w:t>
      </w:r>
    </w:p>
    <w:p w14:paraId="5C2C20F4" w14:textId="0BD1A83D" w:rsidR="006E68C2" w:rsidRDefault="00D968BD" w:rsidP="006E68C2">
      <w:pPr>
        <w:jc w:val="center"/>
        <w:rPr>
          <w:rFonts w:ascii="Calibri" w:hAnsi="Calibri"/>
          <w:color w:val="000000"/>
        </w:rPr>
      </w:pPr>
      <w:r>
        <w:rPr>
          <w:rFonts w:ascii="Calibri" w:hAnsi="Calibri"/>
          <w:color w:val="000000"/>
        </w:rPr>
        <w:t>7</w:t>
      </w:r>
      <w:r w:rsidR="001B0332">
        <w:rPr>
          <w:rFonts w:ascii="Calibri" w:hAnsi="Calibri"/>
          <w:color w:val="000000"/>
        </w:rPr>
        <w:t xml:space="preserve"> </w:t>
      </w:r>
      <w:r w:rsidR="006E68C2" w:rsidRPr="006E68C2">
        <w:rPr>
          <w:rFonts w:ascii="Calibri" w:hAnsi="Calibri"/>
          <w:color w:val="000000"/>
        </w:rPr>
        <w:t>p.m.</w:t>
      </w:r>
    </w:p>
    <w:p w14:paraId="254A5464" w14:textId="77777777" w:rsidR="006E68C2" w:rsidRPr="006E68C2" w:rsidRDefault="006E68C2" w:rsidP="006E68C2">
      <w:pPr>
        <w:rPr>
          <w:rFonts w:ascii="Times" w:eastAsia="Times New Roman" w:hAnsi="Times"/>
          <w:sz w:val="20"/>
          <w:szCs w:val="20"/>
        </w:rPr>
      </w:pPr>
    </w:p>
    <w:p w14:paraId="2F9442A4" w14:textId="7ACDDB4E" w:rsidR="006E68C2" w:rsidRPr="0019525D" w:rsidRDefault="006E68C2" w:rsidP="006E68C2">
      <w:pPr>
        <w:rPr>
          <w:rFonts w:ascii="Times" w:eastAsia="Times New Roman" w:hAnsi="Times"/>
          <w:sz w:val="20"/>
          <w:szCs w:val="20"/>
        </w:rPr>
      </w:pPr>
      <w:r w:rsidRPr="006E68C2">
        <w:rPr>
          <w:rFonts w:ascii="Calibri" w:hAnsi="Calibri"/>
          <w:color w:val="000000"/>
        </w:rPr>
        <w:t>P</w:t>
      </w:r>
      <w:r w:rsidR="00B574DB">
        <w:rPr>
          <w:rFonts w:ascii="Calibri" w:hAnsi="Calibri"/>
          <w:color w:val="000000"/>
        </w:rPr>
        <w:t>resent: President Christine Carpenter</w:t>
      </w:r>
      <w:r w:rsidR="00D968BD">
        <w:rPr>
          <w:rFonts w:ascii="Calibri" w:hAnsi="Calibri"/>
          <w:color w:val="000000"/>
        </w:rPr>
        <w:t xml:space="preserve">, </w:t>
      </w:r>
      <w:r w:rsidR="004A5BAE">
        <w:rPr>
          <w:rFonts w:ascii="Calibri" w:hAnsi="Calibri"/>
          <w:color w:val="000000"/>
        </w:rPr>
        <w:t xml:space="preserve">Amanda Beedle, </w:t>
      </w:r>
      <w:r w:rsidR="00BF43EA" w:rsidRPr="006E68C2">
        <w:rPr>
          <w:rFonts w:ascii="Calibri" w:hAnsi="Calibri"/>
          <w:color w:val="000000"/>
        </w:rPr>
        <w:t>Ron Ginsburg</w:t>
      </w:r>
      <w:r w:rsidR="00BF43EA">
        <w:rPr>
          <w:rFonts w:ascii="Calibri" w:hAnsi="Calibri"/>
          <w:color w:val="000000"/>
        </w:rPr>
        <w:t>, Dick Howie,</w:t>
      </w:r>
      <w:r w:rsidR="00427AC3">
        <w:rPr>
          <w:rFonts w:ascii="Calibri" w:hAnsi="Calibri"/>
          <w:color w:val="000000"/>
        </w:rPr>
        <w:t xml:space="preserve"> </w:t>
      </w:r>
      <w:r w:rsidR="00296BA8" w:rsidRPr="006E68C2">
        <w:rPr>
          <w:rFonts w:ascii="Calibri" w:hAnsi="Calibri"/>
          <w:color w:val="000000"/>
        </w:rPr>
        <w:t>Treasurer</w:t>
      </w:r>
      <w:r w:rsidR="00296BA8">
        <w:rPr>
          <w:rFonts w:ascii="Calibri" w:hAnsi="Calibri"/>
          <w:color w:val="000000"/>
        </w:rPr>
        <w:t xml:space="preserve"> Elizabeth Searing, </w:t>
      </w:r>
      <w:r w:rsidR="004A5BAE">
        <w:rPr>
          <w:rFonts w:ascii="Calibri" w:hAnsi="Calibri"/>
          <w:color w:val="000000"/>
        </w:rPr>
        <w:t xml:space="preserve">Melanie </w:t>
      </w:r>
      <w:r w:rsidR="005D2390">
        <w:rPr>
          <w:rFonts w:ascii="Calibri" w:hAnsi="Calibri"/>
          <w:color w:val="000000"/>
        </w:rPr>
        <w:t>Shatynski, Michelle Stevens, Vicki Vattimo</w:t>
      </w:r>
      <w:r w:rsidR="004A5BAE">
        <w:rPr>
          <w:rFonts w:ascii="Calibri" w:hAnsi="Calibri"/>
          <w:color w:val="000000"/>
        </w:rPr>
        <w:t>, Melissa Whipple</w:t>
      </w:r>
      <w:r w:rsidR="00ED365F">
        <w:rPr>
          <w:rFonts w:ascii="Calibri" w:hAnsi="Calibri"/>
          <w:color w:val="000000"/>
        </w:rPr>
        <w:t xml:space="preserve"> </w:t>
      </w:r>
      <w:r w:rsidRPr="006E68C2">
        <w:rPr>
          <w:rFonts w:ascii="Calibri" w:hAnsi="Calibri"/>
          <w:color w:val="000000"/>
        </w:rPr>
        <w:t>and Director Joseph Burke</w:t>
      </w:r>
      <w:r w:rsidR="00B7484E">
        <w:rPr>
          <w:rFonts w:ascii="Calibri" w:hAnsi="Calibri"/>
          <w:color w:val="000000"/>
        </w:rPr>
        <w:t xml:space="preserve"> and Nihla Zarook</w:t>
      </w:r>
    </w:p>
    <w:p w14:paraId="65CD5DE6" w14:textId="77777777" w:rsidR="006E68C2" w:rsidRPr="006E68C2" w:rsidRDefault="006E68C2" w:rsidP="006E68C2">
      <w:pPr>
        <w:rPr>
          <w:rFonts w:ascii="Times" w:eastAsia="Times New Roman" w:hAnsi="Times"/>
          <w:sz w:val="20"/>
          <w:szCs w:val="20"/>
        </w:rPr>
      </w:pPr>
    </w:p>
    <w:p w14:paraId="0E1D3B01" w14:textId="315B420F" w:rsidR="00E87A3B" w:rsidRDefault="001F006E" w:rsidP="00E87A3B">
      <w:pPr>
        <w:rPr>
          <w:rFonts w:ascii="Calibri" w:hAnsi="Calibri"/>
          <w:color w:val="000000"/>
        </w:rPr>
      </w:pPr>
      <w:r>
        <w:rPr>
          <w:rFonts w:ascii="Calibri" w:hAnsi="Calibri"/>
          <w:color w:val="000000"/>
        </w:rPr>
        <w:t>Absent:</w:t>
      </w:r>
      <w:r w:rsidR="005D2390">
        <w:rPr>
          <w:rFonts w:ascii="Calibri" w:hAnsi="Calibri"/>
          <w:color w:val="000000"/>
        </w:rPr>
        <w:t xml:space="preserve">  </w:t>
      </w:r>
      <w:r w:rsidR="00D968BD" w:rsidRPr="006E68C2">
        <w:rPr>
          <w:rFonts w:ascii="Calibri" w:hAnsi="Calibri"/>
          <w:color w:val="000000"/>
        </w:rPr>
        <w:t>Vi</w:t>
      </w:r>
      <w:r w:rsidR="00D968BD">
        <w:rPr>
          <w:rFonts w:ascii="Calibri" w:hAnsi="Calibri"/>
          <w:color w:val="000000"/>
        </w:rPr>
        <w:t xml:space="preserve">ce President Dan Capuano, Secretary Linda Cure, </w:t>
      </w:r>
      <w:r w:rsidR="004A5BAE" w:rsidRPr="006E68C2">
        <w:rPr>
          <w:rFonts w:ascii="Calibri" w:hAnsi="Calibri"/>
          <w:color w:val="000000"/>
        </w:rPr>
        <w:t>Bob Haggerty</w:t>
      </w:r>
      <w:r w:rsidR="00D968BD">
        <w:rPr>
          <w:rFonts w:ascii="Calibri" w:hAnsi="Calibri"/>
          <w:color w:val="000000"/>
        </w:rPr>
        <w:t xml:space="preserve">, </w:t>
      </w:r>
      <w:r w:rsidR="008B247F">
        <w:rPr>
          <w:rFonts w:ascii="Calibri" w:hAnsi="Calibri"/>
          <w:color w:val="000000"/>
        </w:rPr>
        <w:t>Rachel Lane.</w:t>
      </w:r>
    </w:p>
    <w:p w14:paraId="6A510EF0" w14:textId="77777777" w:rsidR="006E68C2" w:rsidRPr="006E68C2" w:rsidRDefault="006E68C2" w:rsidP="006E68C2">
      <w:pPr>
        <w:rPr>
          <w:rFonts w:ascii="Times" w:eastAsia="Times New Roman" w:hAnsi="Times"/>
          <w:sz w:val="20"/>
          <w:szCs w:val="20"/>
        </w:rPr>
      </w:pPr>
    </w:p>
    <w:p w14:paraId="42B6F244" w14:textId="7D78CEAC" w:rsidR="0094740D" w:rsidRDefault="006E68C2" w:rsidP="006E68C2">
      <w:pPr>
        <w:rPr>
          <w:rFonts w:ascii="Calibri" w:hAnsi="Calibri"/>
          <w:color w:val="000000"/>
        </w:rPr>
      </w:pPr>
      <w:r w:rsidRPr="006E68C2">
        <w:rPr>
          <w:rFonts w:ascii="Calibri" w:hAnsi="Calibri"/>
          <w:color w:val="000000"/>
        </w:rPr>
        <w:t>The mee</w:t>
      </w:r>
      <w:r w:rsidR="004A5BAE">
        <w:rPr>
          <w:rFonts w:ascii="Calibri" w:hAnsi="Calibri"/>
          <w:color w:val="000000"/>
        </w:rPr>
        <w:t>ting was called to order at 7:0</w:t>
      </w:r>
      <w:r w:rsidR="00D968BD">
        <w:rPr>
          <w:rFonts w:ascii="Calibri" w:hAnsi="Calibri"/>
          <w:color w:val="000000"/>
        </w:rPr>
        <w:t xml:space="preserve">6 </w:t>
      </w:r>
      <w:r w:rsidR="00B574DB">
        <w:rPr>
          <w:rFonts w:ascii="Calibri" w:hAnsi="Calibri"/>
          <w:color w:val="000000"/>
        </w:rPr>
        <w:t>pm by Christine Carpenter</w:t>
      </w:r>
      <w:r w:rsidRPr="006E68C2">
        <w:rPr>
          <w:rFonts w:ascii="Calibri" w:hAnsi="Calibri"/>
          <w:color w:val="000000"/>
        </w:rPr>
        <w:t>.</w:t>
      </w:r>
      <w:r w:rsidR="00B574DB">
        <w:rPr>
          <w:rFonts w:ascii="Calibri" w:hAnsi="Calibri"/>
          <w:color w:val="000000"/>
        </w:rPr>
        <w:t xml:space="preserve"> </w:t>
      </w:r>
    </w:p>
    <w:p w14:paraId="6DAECFC6" w14:textId="77777777" w:rsidR="004A5BAE" w:rsidRDefault="004A5BAE" w:rsidP="006E68C2">
      <w:pPr>
        <w:rPr>
          <w:rFonts w:ascii="Calibri" w:hAnsi="Calibri"/>
          <w:color w:val="000000"/>
        </w:rPr>
      </w:pPr>
    </w:p>
    <w:p w14:paraId="53EC5929" w14:textId="7DE1C154" w:rsidR="00675DAC" w:rsidRDefault="00675DAC" w:rsidP="006E68C2">
      <w:pPr>
        <w:rPr>
          <w:rFonts w:ascii="Calibri" w:hAnsi="Calibri"/>
          <w:b/>
          <w:bCs/>
          <w:color w:val="000000"/>
        </w:rPr>
      </w:pPr>
      <w:r>
        <w:rPr>
          <w:rFonts w:ascii="Calibri" w:hAnsi="Calibri"/>
          <w:b/>
          <w:bCs/>
          <w:color w:val="000000"/>
        </w:rPr>
        <w:t>Minutes</w:t>
      </w:r>
    </w:p>
    <w:p w14:paraId="21C8BAA7" w14:textId="49DA7296" w:rsidR="00C75AAB" w:rsidRDefault="00691312" w:rsidP="006E68C2">
      <w:pPr>
        <w:rPr>
          <w:rFonts w:ascii="Calibri" w:hAnsi="Calibri"/>
          <w:bCs/>
          <w:i/>
          <w:color w:val="000000"/>
        </w:rPr>
      </w:pPr>
      <w:r>
        <w:rPr>
          <w:rFonts w:ascii="Calibri" w:hAnsi="Calibri"/>
          <w:bCs/>
          <w:i/>
          <w:color w:val="000000"/>
        </w:rPr>
        <w:t>*M</w:t>
      </w:r>
      <w:r w:rsidR="004A5BAE">
        <w:rPr>
          <w:rFonts w:ascii="Calibri" w:hAnsi="Calibri"/>
          <w:bCs/>
          <w:i/>
          <w:color w:val="000000"/>
        </w:rPr>
        <w:t xml:space="preserve">otion made by </w:t>
      </w:r>
      <w:r w:rsidR="007A4D78">
        <w:rPr>
          <w:rFonts w:ascii="Calibri" w:hAnsi="Calibri"/>
          <w:bCs/>
          <w:i/>
          <w:color w:val="000000"/>
        </w:rPr>
        <w:t>Vicky Vattimo</w:t>
      </w:r>
      <w:r w:rsidR="00BF43EA">
        <w:rPr>
          <w:rFonts w:ascii="Calibri" w:hAnsi="Calibri"/>
          <w:bCs/>
          <w:i/>
          <w:color w:val="000000"/>
        </w:rPr>
        <w:t xml:space="preserve"> and</w:t>
      </w:r>
      <w:r w:rsidR="009E2206">
        <w:rPr>
          <w:rFonts w:ascii="Calibri" w:hAnsi="Calibri"/>
          <w:bCs/>
          <w:i/>
          <w:color w:val="000000"/>
        </w:rPr>
        <w:t xml:space="preserve"> seconded by </w:t>
      </w:r>
      <w:r w:rsidR="00887BD2">
        <w:rPr>
          <w:rFonts w:ascii="Calibri" w:hAnsi="Calibri"/>
          <w:bCs/>
          <w:i/>
          <w:color w:val="000000"/>
        </w:rPr>
        <w:t>Melissa Whipple</w:t>
      </w:r>
      <w:r w:rsidR="009E2206">
        <w:rPr>
          <w:rFonts w:ascii="Calibri" w:hAnsi="Calibri"/>
          <w:bCs/>
          <w:i/>
          <w:color w:val="000000"/>
        </w:rPr>
        <w:t>. T</w:t>
      </w:r>
      <w:r w:rsidR="00675DAC" w:rsidRPr="00675DAC">
        <w:rPr>
          <w:rFonts w:ascii="Calibri" w:hAnsi="Calibri"/>
          <w:bCs/>
          <w:i/>
          <w:color w:val="000000"/>
        </w:rPr>
        <w:t>he minutes of the</w:t>
      </w:r>
      <w:r w:rsidR="004A5BAE">
        <w:rPr>
          <w:rFonts w:ascii="Calibri" w:hAnsi="Calibri"/>
          <w:bCs/>
          <w:i/>
          <w:color w:val="000000"/>
        </w:rPr>
        <w:t xml:space="preserve"> </w:t>
      </w:r>
      <w:r w:rsidR="008B247F">
        <w:rPr>
          <w:rFonts w:ascii="Calibri" w:hAnsi="Calibri"/>
          <w:bCs/>
          <w:i/>
          <w:color w:val="000000"/>
        </w:rPr>
        <w:t>April 16</w:t>
      </w:r>
      <w:r w:rsidR="005D2390">
        <w:rPr>
          <w:rFonts w:ascii="Calibri" w:hAnsi="Calibri"/>
          <w:bCs/>
          <w:i/>
          <w:color w:val="000000"/>
        </w:rPr>
        <w:t>, 2018</w:t>
      </w:r>
      <w:r w:rsidR="00BF43EA">
        <w:rPr>
          <w:rFonts w:ascii="Calibri" w:hAnsi="Calibri"/>
          <w:bCs/>
          <w:i/>
          <w:color w:val="000000"/>
        </w:rPr>
        <w:t xml:space="preserve"> Board meeting</w:t>
      </w:r>
      <w:r w:rsidR="00675DAC" w:rsidRPr="00675DAC">
        <w:rPr>
          <w:rFonts w:ascii="Calibri" w:hAnsi="Calibri"/>
          <w:bCs/>
          <w:i/>
          <w:color w:val="000000"/>
        </w:rPr>
        <w:t xml:space="preserve"> were approved</w:t>
      </w:r>
      <w:r w:rsidR="00C75AAB" w:rsidRPr="00C75AAB">
        <w:rPr>
          <w:rFonts w:ascii="Calibri" w:hAnsi="Calibri"/>
          <w:bCs/>
          <w:i/>
          <w:color w:val="000000"/>
        </w:rPr>
        <w:t>.</w:t>
      </w:r>
    </w:p>
    <w:p w14:paraId="06A05F6D" w14:textId="77777777" w:rsidR="00640016" w:rsidRPr="00C75AAB" w:rsidRDefault="00640016" w:rsidP="006E68C2">
      <w:pPr>
        <w:rPr>
          <w:rFonts w:ascii="Calibri" w:hAnsi="Calibri"/>
          <w:bCs/>
          <w:color w:val="000000"/>
        </w:rPr>
      </w:pPr>
    </w:p>
    <w:p w14:paraId="688C73D0" w14:textId="2D25602C" w:rsidR="006E68C2" w:rsidRPr="006E68C2" w:rsidRDefault="006E68C2" w:rsidP="006E68C2">
      <w:pPr>
        <w:rPr>
          <w:rFonts w:ascii="Times" w:hAnsi="Times"/>
          <w:sz w:val="20"/>
          <w:szCs w:val="20"/>
        </w:rPr>
      </w:pPr>
      <w:r w:rsidRPr="006E68C2">
        <w:rPr>
          <w:rFonts w:ascii="Calibri" w:hAnsi="Calibri"/>
          <w:b/>
          <w:bCs/>
          <w:color w:val="000000"/>
        </w:rPr>
        <w:t>Director’s Report</w:t>
      </w:r>
    </w:p>
    <w:p w14:paraId="6780EEC7" w14:textId="77777777" w:rsidR="00296BA8" w:rsidRDefault="006E68C2" w:rsidP="008B247F">
      <w:pPr>
        <w:tabs>
          <w:tab w:val="left" w:pos="540"/>
          <w:tab w:val="left" w:pos="720"/>
        </w:tabs>
        <w:rPr>
          <w:rFonts w:asciiTheme="majorHAnsi" w:hAnsiTheme="majorHAnsi"/>
          <w:color w:val="000000"/>
        </w:rPr>
      </w:pPr>
      <w:r w:rsidRPr="008B247F">
        <w:rPr>
          <w:rFonts w:asciiTheme="majorHAnsi" w:hAnsiTheme="majorHAnsi"/>
          <w:color w:val="000000"/>
        </w:rPr>
        <w:t>Joseph Burke</w:t>
      </w:r>
      <w:r w:rsidR="005D2390" w:rsidRPr="008B247F">
        <w:rPr>
          <w:rFonts w:asciiTheme="majorHAnsi" w:hAnsiTheme="majorHAnsi"/>
        </w:rPr>
        <w:t xml:space="preserve"> - </w:t>
      </w:r>
      <w:r w:rsidR="00675DAC" w:rsidRPr="008B247F">
        <w:rPr>
          <w:rFonts w:asciiTheme="majorHAnsi" w:hAnsiTheme="majorHAnsi"/>
          <w:color w:val="000000"/>
        </w:rPr>
        <w:t>See attached</w:t>
      </w:r>
      <w:r w:rsidR="00F55FFA" w:rsidRPr="008B247F">
        <w:rPr>
          <w:rFonts w:asciiTheme="majorHAnsi" w:hAnsiTheme="majorHAnsi"/>
          <w:color w:val="000000"/>
        </w:rPr>
        <w:t>.</w:t>
      </w:r>
      <w:r w:rsidR="00D968BD" w:rsidRPr="008B247F">
        <w:rPr>
          <w:rFonts w:asciiTheme="majorHAnsi" w:hAnsiTheme="majorHAnsi"/>
          <w:color w:val="000000"/>
        </w:rPr>
        <w:t xml:space="preserve"> </w:t>
      </w:r>
      <w:r w:rsidR="00296BA8">
        <w:rPr>
          <w:rFonts w:asciiTheme="majorHAnsi" w:hAnsiTheme="majorHAnsi"/>
          <w:color w:val="000000"/>
        </w:rPr>
        <w:t xml:space="preserve">Specifically: </w:t>
      </w:r>
    </w:p>
    <w:p w14:paraId="5558E088" w14:textId="2638C381" w:rsidR="00296BA8" w:rsidRPr="00296BA8" w:rsidRDefault="008B247F" w:rsidP="00296BA8">
      <w:pPr>
        <w:pStyle w:val="ListParagraph"/>
        <w:numPr>
          <w:ilvl w:val="0"/>
          <w:numId w:val="35"/>
        </w:numPr>
        <w:tabs>
          <w:tab w:val="left" w:pos="540"/>
          <w:tab w:val="left" w:pos="720"/>
        </w:tabs>
        <w:rPr>
          <w:rFonts w:asciiTheme="majorHAnsi" w:hAnsiTheme="majorHAnsi"/>
        </w:rPr>
      </w:pPr>
      <w:r w:rsidRPr="00296BA8">
        <w:rPr>
          <w:rFonts w:asciiTheme="majorHAnsi" w:hAnsiTheme="majorHAnsi"/>
        </w:rPr>
        <w:t xml:space="preserve">744 items from the collection were </w:t>
      </w:r>
      <w:r w:rsidR="007A4D78" w:rsidRPr="00296BA8">
        <w:rPr>
          <w:rFonts w:asciiTheme="majorHAnsi" w:hAnsiTheme="majorHAnsi"/>
        </w:rPr>
        <w:t>removed from the collection</w:t>
      </w:r>
      <w:r w:rsidRPr="00296BA8">
        <w:rPr>
          <w:rFonts w:asciiTheme="majorHAnsi" w:hAnsiTheme="majorHAnsi"/>
        </w:rPr>
        <w:t xml:space="preserve"> and sold at the May Book Sale or recycled if not salable. </w:t>
      </w:r>
    </w:p>
    <w:p w14:paraId="36C7916B" w14:textId="36164EBC" w:rsidR="00296BA8" w:rsidRPr="00296BA8" w:rsidRDefault="008B247F" w:rsidP="00296BA8">
      <w:pPr>
        <w:pStyle w:val="ListParagraph"/>
        <w:numPr>
          <w:ilvl w:val="0"/>
          <w:numId w:val="35"/>
        </w:numPr>
        <w:tabs>
          <w:tab w:val="left" w:pos="540"/>
          <w:tab w:val="left" w:pos="720"/>
        </w:tabs>
        <w:rPr>
          <w:rFonts w:asciiTheme="majorHAnsi" w:hAnsiTheme="majorHAnsi"/>
        </w:rPr>
      </w:pPr>
      <w:r w:rsidRPr="00296BA8">
        <w:rPr>
          <w:rFonts w:asciiTheme="majorHAnsi" w:hAnsiTheme="majorHAnsi"/>
        </w:rPr>
        <w:t xml:space="preserve">Recently, </w:t>
      </w:r>
      <w:r w:rsidR="00296BA8">
        <w:rPr>
          <w:rFonts w:asciiTheme="majorHAnsi" w:hAnsiTheme="majorHAnsi"/>
        </w:rPr>
        <w:t xml:space="preserve">Joe </w:t>
      </w:r>
      <w:r w:rsidRPr="00296BA8">
        <w:rPr>
          <w:rFonts w:asciiTheme="majorHAnsi" w:hAnsiTheme="majorHAnsi"/>
        </w:rPr>
        <w:t>and other members of the library community, the Guilderland Public Library and other service organizations participated with Albany County Senior Services in a conversation on how to better serve the aging</w:t>
      </w:r>
      <w:r w:rsidR="00296BA8">
        <w:rPr>
          <w:rFonts w:asciiTheme="majorHAnsi" w:hAnsiTheme="majorHAnsi"/>
        </w:rPr>
        <w:t xml:space="preserve"> members of our community</w:t>
      </w:r>
      <w:r w:rsidRPr="00296BA8">
        <w:rPr>
          <w:rFonts w:asciiTheme="majorHAnsi" w:hAnsiTheme="majorHAnsi"/>
        </w:rPr>
        <w:t xml:space="preserve">. </w:t>
      </w:r>
    </w:p>
    <w:p w14:paraId="708BCC6E" w14:textId="212294F5" w:rsidR="001E1B23" w:rsidRPr="00296BA8" w:rsidRDefault="008B247F" w:rsidP="00296BA8">
      <w:pPr>
        <w:pStyle w:val="ListParagraph"/>
        <w:numPr>
          <w:ilvl w:val="0"/>
          <w:numId w:val="35"/>
        </w:numPr>
        <w:tabs>
          <w:tab w:val="left" w:pos="540"/>
          <w:tab w:val="left" w:pos="720"/>
        </w:tabs>
        <w:rPr>
          <w:rFonts w:asciiTheme="majorHAnsi" w:hAnsiTheme="majorHAnsi"/>
        </w:rPr>
      </w:pPr>
      <w:r w:rsidRPr="00296BA8">
        <w:rPr>
          <w:rFonts w:asciiTheme="majorHAnsi" w:hAnsiTheme="majorHAnsi"/>
        </w:rPr>
        <w:t xml:space="preserve">Joe expressed his gratitude to State Sen. George Amedore for including the library in his bullet aid package for 2018—and for the generous allocation of $5,000 the library will be receiving this year. </w:t>
      </w:r>
    </w:p>
    <w:p w14:paraId="01ED4A2A" w14:textId="77777777" w:rsidR="00C60149" w:rsidRDefault="00C60149" w:rsidP="00C21A5B">
      <w:pPr>
        <w:rPr>
          <w:rFonts w:ascii="Calibri" w:hAnsi="Calibri"/>
          <w:color w:val="000000"/>
        </w:rPr>
      </w:pPr>
    </w:p>
    <w:p w14:paraId="10D74D3A" w14:textId="77777777" w:rsidR="00296BA8" w:rsidRDefault="00296BA8" w:rsidP="00C21A5B">
      <w:pPr>
        <w:rPr>
          <w:rFonts w:ascii="Calibri" w:hAnsi="Calibri"/>
          <w:color w:val="000000"/>
        </w:rPr>
      </w:pPr>
    </w:p>
    <w:p w14:paraId="2EBA7620" w14:textId="77777777" w:rsidR="00296BA8" w:rsidRDefault="00296BA8" w:rsidP="00C21A5B">
      <w:pPr>
        <w:rPr>
          <w:rFonts w:ascii="Calibri" w:hAnsi="Calibri"/>
          <w:color w:val="000000"/>
        </w:rPr>
      </w:pPr>
    </w:p>
    <w:p w14:paraId="42526B1D" w14:textId="77777777" w:rsidR="00296BA8" w:rsidRDefault="00296BA8" w:rsidP="00C21A5B">
      <w:pPr>
        <w:rPr>
          <w:rFonts w:ascii="Calibri" w:hAnsi="Calibri"/>
          <w:color w:val="000000"/>
        </w:rPr>
      </w:pPr>
    </w:p>
    <w:p w14:paraId="16E3065F" w14:textId="0B54878D" w:rsidR="00C75AAB" w:rsidRDefault="006E68C2" w:rsidP="00C21A5B">
      <w:pPr>
        <w:rPr>
          <w:rFonts w:ascii="Calibri" w:hAnsi="Calibri"/>
          <w:color w:val="000000"/>
        </w:rPr>
      </w:pPr>
      <w:r w:rsidRPr="006E68C2">
        <w:rPr>
          <w:rFonts w:ascii="Calibri" w:hAnsi="Calibri"/>
          <w:b/>
          <w:bCs/>
          <w:color w:val="000000"/>
        </w:rPr>
        <w:lastRenderedPageBreak/>
        <w:t>Treasurer’s Report</w:t>
      </w:r>
    </w:p>
    <w:p w14:paraId="26318C0D" w14:textId="46C99746" w:rsidR="00BF43EA" w:rsidRDefault="004A5BAE" w:rsidP="006E68C2">
      <w:pPr>
        <w:rPr>
          <w:rFonts w:ascii="Calibri" w:hAnsi="Calibri"/>
          <w:color w:val="000000"/>
        </w:rPr>
      </w:pPr>
      <w:r>
        <w:rPr>
          <w:rFonts w:ascii="Calibri" w:hAnsi="Calibri"/>
          <w:color w:val="000000"/>
        </w:rPr>
        <w:t>The Board reviewed</w:t>
      </w:r>
      <w:r w:rsidR="00296BA8">
        <w:rPr>
          <w:rFonts w:ascii="Calibri" w:hAnsi="Calibri"/>
          <w:color w:val="000000"/>
        </w:rPr>
        <w:t xml:space="preserve"> with Nihla Zarook and Elizabeth Searing –</w:t>
      </w:r>
      <w:r>
        <w:rPr>
          <w:rFonts w:ascii="Calibri" w:hAnsi="Calibri"/>
          <w:color w:val="000000"/>
        </w:rPr>
        <w:t xml:space="preserve"> the </w:t>
      </w:r>
      <w:r w:rsidR="00D968BD">
        <w:rPr>
          <w:rFonts w:ascii="Calibri" w:hAnsi="Calibri"/>
          <w:color w:val="000000"/>
        </w:rPr>
        <w:t>April</w:t>
      </w:r>
      <w:r w:rsidR="005D2390">
        <w:rPr>
          <w:rFonts w:ascii="Calibri" w:hAnsi="Calibri"/>
          <w:color w:val="000000"/>
        </w:rPr>
        <w:t xml:space="preserve"> P&amp;L, Budget vs. Actual by Programs/Projects and the Balance Sheet.</w:t>
      </w:r>
      <w:r w:rsidR="00D968BD">
        <w:rPr>
          <w:rFonts w:ascii="Calibri" w:hAnsi="Calibri"/>
          <w:color w:val="000000"/>
        </w:rPr>
        <w:t xml:space="preserve"> </w:t>
      </w:r>
      <w:r w:rsidR="00296BA8">
        <w:rPr>
          <w:rFonts w:ascii="Calibri" w:hAnsi="Calibri"/>
          <w:color w:val="000000"/>
        </w:rPr>
        <w:t xml:space="preserve">In the next weeks, </w:t>
      </w:r>
      <w:r>
        <w:rPr>
          <w:rFonts w:ascii="Calibri" w:hAnsi="Calibri"/>
          <w:color w:val="000000"/>
        </w:rPr>
        <w:t xml:space="preserve">Nihla </w:t>
      </w:r>
      <w:r w:rsidR="00D968BD">
        <w:rPr>
          <w:rFonts w:ascii="Calibri" w:hAnsi="Calibri"/>
          <w:color w:val="000000"/>
        </w:rPr>
        <w:t xml:space="preserve">will be making a few minor </w:t>
      </w:r>
      <w:r>
        <w:rPr>
          <w:rFonts w:ascii="Calibri" w:hAnsi="Calibri"/>
          <w:color w:val="000000"/>
        </w:rPr>
        <w:t>adjustments</w:t>
      </w:r>
      <w:r w:rsidR="00D968BD">
        <w:rPr>
          <w:rFonts w:ascii="Calibri" w:hAnsi="Calibri"/>
          <w:color w:val="000000"/>
        </w:rPr>
        <w:t xml:space="preserve"> that will bring the books </w:t>
      </w:r>
      <w:r w:rsidR="005F02C8">
        <w:rPr>
          <w:rFonts w:ascii="Calibri" w:hAnsi="Calibri"/>
          <w:color w:val="000000"/>
        </w:rPr>
        <w:t xml:space="preserve">fully </w:t>
      </w:r>
      <w:r w:rsidR="00D968BD">
        <w:rPr>
          <w:rFonts w:ascii="Calibri" w:hAnsi="Calibri"/>
          <w:color w:val="000000"/>
        </w:rPr>
        <w:t>up-to-date for 2018</w:t>
      </w:r>
      <w:r w:rsidR="005F02C8">
        <w:rPr>
          <w:rFonts w:ascii="Calibri" w:hAnsi="Calibri"/>
          <w:color w:val="000000"/>
        </w:rPr>
        <w:t xml:space="preserve">. These include </w:t>
      </w:r>
      <w:r w:rsidR="00D968BD">
        <w:rPr>
          <w:rFonts w:ascii="Calibri" w:hAnsi="Calibri"/>
          <w:color w:val="000000"/>
        </w:rPr>
        <w:t>depreciation, categorization of monies into the MaryJo Doherty Fund and interest related to payroll</w:t>
      </w:r>
      <w:r>
        <w:rPr>
          <w:rFonts w:ascii="Calibri" w:hAnsi="Calibri"/>
          <w:color w:val="000000"/>
        </w:rPr>
        <w:t>.</w:t>
      </w:r>
    </w:p>
    <w:p w14:paraId="21DBD4DB" w14:textId="3EBD2CB9" w:rsidR="005F02C8" w:rsidRDefault="004A5BAE" w:rsidP="00ED365F">
      <w:pPr>
        <w:rPr>
          <w:rFonts w:ascii="Calibri" w:hAnsi="Calibri"/>
          <w:bCs/>
          <w:i/>
          <w:color w:val="000000"/>
        </w:rPr>
      </w:pPr>
      <w:r>
        <w:rPr>
          <w:rFonts w:ascii="Calibri" w:hAnsi="Calibri"/>
          <w:bCs/>
          <w:i/>
          <w:color w:val="000000"/>
        </w:rPr>
        <w:t xml:space="preserve">*Motion made by </w:t>
      </w:r>
      <w:r w:rsidR="008B247F">
        <w:rPr>
          <w:rFonts w:ascii="Calibri" w:hAnsi="Calibri"/>
          <w:bCs/>
          <w:i/>
          <w:color w:val="000000"/>
        </w:rPr>
        <w:t>Melanie Shatynski</w:t>
      </w:r>
      <w:r w:rsidR="005D2390">
        <w:rPr>
          <w:rFonts w:ascii="Calibri" w:hAnsi="Calibri"/>
          <w:bCs/>
          <w:i/>
          <w:color w:val="000000"/>
        </w:rPr>
        <w:t xml:space="preserve"> a</w:t>
      </w:r>
      <w:r>
        <w:rPr>
          <w:rFonts w:ascii="Calibri" w:hAnsi="Calibri"/>
          <w:bCs/>
          <w:i/>
          <w:color w:val="000000"/>
        </w:rPr>
        <w:t xml:space="preserve">nd seconded by </w:t>
      </w:r>
      <w:r w:rsidR="008B247F">
        <w:rPr>
          <w:rFonts w:ascii="Calibri" w:hAnsi="Calibri"/>
          <w:bCs/>
          <w:i/>
          <w:color w:val="000000"/>
        </w:rPr>
        <w:t>Michelle Stevens</w:t>
      </w:r>
      <w:r w:rsidR="00ED365F" w:rsidRPr="00675DAC">
        <w:rPr>
          <w:rFonts w:ascii="Calibri" w:hAnsi="Calibri"/>
          <w:bCs/>
          <w:i/>
          <w:color w:val="000000"/>
        </w:rPr>
        <w:t xml:space="preserve"> </w:t>
      </w:r>
      <w:r w:rsidR="00ED365F">
        <w:rPr>
          <w:rFonts w:ascii="Calibri" w:hAnsi="Calibri"/>
          <w:bCs/>
          <w:i/>
          <w:color w:val="000000"/>
        </w:rPr>
        <w:t xml:space="preserve">to approve </w:t>
      </w:r>
      <w:r>
        <w:rPr>
          <w:rFonts w:ascii="Calibri" w:hAnsi="Calibri"/>
          <w:bCs/>
          <w:i/>
          <w:color w:val="000000"/>
        </w:rPr>
        <w:t xml:space="preserve">the </w:t>
      </w:r>
      <w:r w:rsidR="00D968BD">
        <w:rPr>
          <w:rFonts w:ascii="Calibri" w:hAnsi="Calibri"/>
          <w:bCs/>
          <w:i/>
          <w:color w:val="000000"/>
        </w:rPr>
        <w:t>April</w:t>
      </w:r>
      <w:r w:rsidR="00ED365F">
        <w:rPr>
          <w:rFonts w:ascii="Calibri" w:hAnsi="Calibri"/>
          <w:bCs/>
          <w:i/>
          <w:color w:val="000000"/>
        </w:rPr>
        <w:t xml:space="preserve"> 2018 Profit &amp; Loss statement</w:t>
      </w:r>
      <w:r w:rsidR="00D968BD">
        <w:rPr>
          <w:rFonts w:ascii="Calibri" w:hAnsi="Calibri"/>
          <w:bCs/>
          <w:i/>
          <w:color w:val="000000"/>
        </w:rPr>
        <w:t>, the</w:t>
      </w:r>
      <w:r w:rsidR="005D2390">
        <w:rPr>
          <w:rFonts w:ascii="Calibri" w:hAnsi="Calibri"/>
          <w:bCs/>
          <w:i/>
          <w:color w:val="000000"/>
        </w:rPr>
        <w:t xml:space="preserve"> Budget vs. Actual by Programs/Projects statement</w:t>
      </w:r>
      <w:r w:rsidR="00D968BD">
        <w:rPr>
          <w:rFonts w:ascii="Calibri" w:hAnsi="Calibri"/>
          <w:bCs/>
          <w:i/>
          <w:color w:val="000000"/>
        </w:rPr>
        <w:t xml:space="preserve"> and the Balance Sheet</w:t>
      </w:r>
      <w:r w:rsidR="005F02C8">
        <w:rPr>
          <w:rFonts w:ascii="Calibri" w:hAnsi="Calibri"/>
          <w:bCs/>
          <w:i/>
          <w:color w:val="000000"/>
        </w:rPr>
        <w:t xml:space="preserve">. </w:t>
      </w:r>
    </w:p>
    <w:p w14:paraId="091C9A65" w14:textId="77777777" w:rsidR="00640016" w:rsidRDefault="00640016" w:rsidP="006E68C2">
      <w:pPr>
        <w:rPr>
          <w:rFonts w:ascii="Calibri" w:hAnsi="Calibri"/>
          <w:b/>
          <w:bCs/>
          <w:color w:val="000000"/>
        </w:rPr>
      </w:pPr>
    </w:p>
    <w:p w14:paraId="57322BB1" w14:textId="09818883" w:rsidR="005F02C8" w:rsidRDefault="006E68C2" w:rsidP="006E68C2">
      <w:pPr>
        <w:rPr>
          <w:rFonts w:ascii="Calibri" w:hAnsi="Calibri"/>
          <w:b/>
          <w:bCs/>
          <w:color w:val="000000"/>
        </w:rPr>
      </w:pPr>
      <w:r w:rsidRPr="006E68C2">
        <w:rPr>
          <w:rFonts w:ascii="Calibri" w:hAnsi="Calibri"/>
          <w:b/>
          <w:bCs/>
          <w:color w:val="000000"/>
        </w:rPr>
        <w:t>Committee Reports</w:t>
      </w:r>
    </w:p>
    <w:p w14:paraId="3AC2F852" w14:textId="77777777" w:rsidR="005F02C8" w:rsidRPr="006E68C2" w:rsidRDefault="005F02C8" w:rsidP="006E68C2">
      <w:pPr>
        <w:rPr>
          <w:rFonts w:ascii="Times" w:hAnsi="Times"/>
          <w:sz w:val="20"/>
          <w:szCs w:val="20"/>
        </w:rPr>
      </w:pPr>
    </w:p>
    <w:p w14:paraId="60CC4F42" w14:textId="6F88F539" w:rsidR="00031311" w:rsidRPr="008C7B2A" w:rsidRDefault="006E68C2" w:rsidP="006E68C2">
      <w:pPr>
        <w:numPr>
          <w:ilvl w:val="0"/>
          <w:numId w:val="2"/>
        </w:numPr>
        <w:textAlignment w:val="baseline"/>
        <w:rPr>
          <w:rFonts w:ascii="Arial" w:hAnsi="Arial"/>
          <w:color w:val="000000"/>
        </w:rPr>
      </w:pPr>
      <w:r w:rsidRPr="00BA74A6">
        <w:rPr>
          <w:rFonts w:ascii="Calibri" w:hAnsi="Calibri"/>
          <w:b/>
          <w:color w:val="000000"/>
        </w:rPr>
        <w:t>Personnel Committee</w:t>
      </w:r>
      <w:r w:rsidRPr="00031311">
        <w:rPr>
          <w:rFonts w:ascii="Calibri" w:hAnsi="Calibri"/>
          <w:color w:val="000000"/>
        </w:rPr>
        <w:t xml:space="preserve"> - </w:t>
      </w:r>
      <w:r w:rsidR="00320DC1">
        <w:rPr>
          <w:rFonts w:ascii="Calibri" w:hAnsi="Calibri"/>
          <w:color w:val="000000"/>
        </w:rPr>
        <w:t>Did not meet</w:t>
      </w:r>
      <w:r w:rsidR="00BF43EA">
        <w:rPr>
          <w:rFonts w:ascii="Calibri" w:hAnsi="Calibri"/>
          <w:color w:val="000000"/>
        </w:rPr>
        <w:t>.</w:t>
      </w:r>
    </w:p>
    <w:p w14:paraId="6BC2C7A1" w14:textId="04CE8110" w:rsidR="00640016" w:rsidRDefault="008C7B2A" w:rsidP="00FC705A">
      <w:pPr>
        <w:numPr>
          <w:ilvl w:val="0"/>
          <w:numId w:val="23"/>
        </w:numPr>
        <w:textAlignment w:val="baseline"/>
        <w:rPr>
          <w:rFonts w:ascii="Calibri" w:hAnsi="Calibri"/>
          <w:color w:val="000000"/>
        </w:rPr>
      </w:pPr>
      <w:r w:rsidRPr="00640016">
        <w:rPr>
          <w:rFonts w:ascii="Calibri" w:hAnsi="Calibri"/>
          <w:b/>
          <w:color w:val="000000"/>
        </w:rPr>
        <w:t>Program</w:t>
      </w:r>
      <w:r w:rsidR="00BA74A6" w:rsidRPr="00640016">
        <w:rPr>
          <w:rFonts w:ascii="Calibri" w:hAnsi="Calibri"/>
          <w:b/>
          <w:color w:val="000000"/>
        </w:rPr>
        <w:t xml:space="preserve"> Committee</w:t>
      </w:r>
      <w:r w:rsidRPr="00640016">
        <w:rPr>
          <w:rFonts w:ascii="Calibri" w:hAnsi="Calibri"/>
          <w:color w:val="000000"/>
        </w:rPr>
        <w:t xml:space="preserve"> – </w:t>
      </w:r>
      <w:r w:rsidR="00640016">
        <w:rPr>
          <w:rFonts w:ascii="Calibri" w:hAnsi="Calibri"/>
          <w:color w:val="000000"/>
        </w:rPr>
        <w:t>Did not meet.</w:t>
      </w:r>
      <w:r w:rsidR="00ED365F">
        <w:rPr>
          <w:rFonts w:ascii="Calibri" w:hAnsi="Calibri"/>
          <w:color w:val="000000"/>
        </w:rPr>
        <w:t xml:space="preserve"> </w:t>
      </w:r>
    </w:p>
    <w:p w14:paraId="140B3DB3" w14:textId="77777777" w:rsidR="00296BA8" w:rsidRPr="00296BA8" w:rsidRDefault="00031311" w:rsidP="005D2390">
      <w:pPr>
        <w:numPr>
          <w:ilvl w:val="0"/>
          <w:numId w:val="23"/>
        </w:numPr>
        <w:textAlignment w:val="baseline"/>
        <w:rPr>
          <w:rFonts w:ascii="Calibri" w:hAnsi="Calibri"/>
          <w:b/>
          <w:color w:val="000000"/>
        </w:rPr>
      </w:pPr>
      <w:r w:rsidRPr="00640016">
        <w:rPr>
          <w:rFonts w:ascii="Calibri" w:hAnsi="Calibri"/>
          <w:b/>
          <w:color w:val="000000"/>
        </w:rPr>
        <w:t>Building Committee</w:t>
      </w:r>
      <w:r w:rsidRPr="00640016">
        <w:rPr>
          <w:rFonts w:ascii="Calibri" w:hAnsi="Calibri"/>
          <w:color w:val="000000"/>
        </w:rPr>
        <w:t xml:space="preserve"> –</w:t>
      </w:r>
      <w:r w:rsidR="0019525D" w:rsidRPr="00640016">
        <w:rPr>
          <w:rFonts w:ascii="Calibri" w:hAnsi="Calibri"/>
          <w:color w:val="000000"/>
        </w:rPr>
        <w:t xml:space="preserve"> </w:t>
      </w:r>
      <w:r w:rsidR="005F02C8">
        <w:rPr>
          <w:rFonts w:ascii="Calibri" w:hAnsi="Calibri"/>
          <w:color w:val="000000"/>
        </w:rPr>
        <w:t xml:space="preserve">Did not meet. </w:t>
      </w:r>
    </w:p>
    <w:p w14:paraId="1B90733C" w14:textId="77777777" w:rsidR="00296BA8" w:rsidRPr="00296BA8" w:rsidRDefault="005F02C8" w:rsidP="00296BA8">
      <w:pPr>
        <w:numPr>
          <w:ilvl w:val="1"/>
          <w:numId w:val="23"/>
        </w:numPr>
        <w:textAlignment w:val="baseline"/>
        <w:rPr>
          <w:rFonts w:ascii="Calibri" w:hAnsi="Calibri"/>
          <w:b/>
          <w:color w:val="000000"/>
        </w:rPr>
      </w:pPr>
      <w:r>
        <w:rPr>
          <w:rFonts w:ascii="Calibri" w:hAnsi="Calibri"/>
          <w:color w:val="000000"/>
        </w:rPr>
        <w:t>All work related to the maintenance of the sprinkler system has been completed and the Building Inspector has been informed of this</w:t>
      </w:r>
      <w:r w:rsidR="00F049E2">
        <w:rPr>
          <w:rFonts w:ascii="Calibri" w:hAnsi="Calibri"/>
          <w:color w:val="000000"/>
        </w:rPr>
        <w:t>.</w:t>
      </w:r>
      <w:r>
        <w:rPr>
          <w:rFonts w:ascii="Calibri" w:hAnsi="Calibri"/>
          <w:color w:val="000000"/>
        </w:rPr>
        <w:t xml:space="preserve"> </w:t>
      </w:r>
    </w:p>
    <w:p w14:paraId="2AAE37CE" w14:textId="77777777" w:rsidR="00296BA8" w:rsidRPr="00296BA8" w:rsidRDefault="005F02C8" w:rsidP="00296BA8">
      <w:pPr>
        <w:numPr>
          <w:ilvl w:val="1"/>
          <w:numId w:val="23"/>
        </w:numPr>
        <w:textAlignment w:val="baseline"/>
        <w:rPr>
          <w:rFonts w:ascii="Calibri" w:hAnsi="Calibri"/>
          <w:b/>
          <w:color w:val="000000"/>
        </w:rPr>
      </w:pPr>
      <w:r>
        <w:rPr>
          <w:rFonts w:ascii="Calibri" w:hAnsi="Calibri"/>
          <w:color w:val="000000"/>
        </w:rPr>
        <w:t>Ceiling painting to repair water staining</w:t>
      </w:r>
      <w:r w:rsidR="00296BA8">
        <w:rPr>
          <w:rFonts w:ascii="Calibri" w:hAnsi="Calibri"/>
          <w:color w:val="000000"/>
        </w:rPr>
        <w:t xml:space="preserve"> was completed by Bob Haggerty.</w:t>
      </w:r>
    </w:p>
    <w:p w14:paraId="754884C2" w14:textId="789FA150" w:rsidR="00ED365F" w:rsidRPr="005D2390" w:rsidRDefault="005F02C8" w:rsidP="00296BA8">
      <w:pPr>
        <w:numPr>
          <w:ilvl w:val="1"/>
          <w:numId w:val="23"/>
        </w:numPr>
        <w:textAlignment w:val="baseline"/>
        <w:rPr>
          <w:rFonts w:ascii="Calibri" w:hAnsi="Calibri"/>
          <w:b/>
          <w:color w:val="000000"/>
        </w:rPr>
      </w:pPr>
      <w:r>
        <w:rPr>
          <w:rFonts w:ascii="Calibri" w:hAnsi="Calibri"/>
          <w:color w:val="000000"/>
        </w:rPr>
        <w:t xml:space="preserve">Patio furniture has once again moved outdoors; the patio itself weathered the winter well and is once again being used regularly by patrons and others in the village. </w:t>
      </w:r>
    </w:p>
    <w:p w14:paraId="1EFC8535" w14:textId="77777777" w:rsidR="00296BA8" w:rsidRDefault="00640016" w:rsidP="00193AD5">
      <w:pPr>
        <w:numPr>
          <w:ilvl w:val="0"/>
          <w:numId w:val="23"/>
        </w:numPr>
        <w:textAlignment w:val="baseline"/>
        <w:rPr>
          <w:rFonts w:ascii="Calibri" w:hAnsi="Calibri"/>
          <w:color w:val="000000"/>
        </w:rPr>
      </w:pPr>
      <w:r>
        <w:rPr>
          <w:rFonts w:ascii="Calibri" w:hAnsi="Calibri"/>
          <w:b/>
          <w:color w:val="000000"/>
        </w:rPr>
        <w:t xml:space="preserve">Finance Committee </w:t>
      </w:r>
      <w:r w:rsidR="00F049E2">
        <w:rPr>
          <w:rFonts w:ascii="Calibri" w:hAnsi="Calibri"/>
          <w:color w:val="000000"/>
        </w:rPr>
        <w:t>– Met</w:t>
      </w:r>
      <w:r w:rsidR="005D2390">
        <w:rPr>
          <w:rFonts w:ascii="Calibri" w:hAnsi="Calibri"/>
          <w:color w:val="000000"/>
        </w:rPr>
        <w:t xml:space="preserve"> – see attached report</w:t>
      </w:r>
      <w:r w:rsidR="00ED365F">
        <w:rPr>
          <w:rFonts w:ascii="Calibri" w:hAnsi="Calibri"/>
          <w:color w:val="000000"/>
        </w:rPr>
        <w:t>.</w:t>
      </w:r>
      <w:r w:rsidR="005D2390">
        <w:rPr>
          <w:rFonts w:ascii="Calibri" w:hAnsi="Calibri"/>
          <w:color w:val="000000"/>
        </w:rPr>
        <w:t xml:space="preserve">  </w:t>
      </w:r>
    </w:p>
    <w:p w14:paraId="09427524" w14:textId="77777777" w:rsidR="00296BA8" w:rsidRDefault="005F02C8" w:rsidP="00296BA8">
      <w:pPr>
        <w:numPr>
          <w:ilvl w:val="1"/>
          <w:numId w:val="23"/>
        </w:numPr>
        <w:textAlignment w:val="baseline"/>
        <w:rPr>
          <w:rFonts w:ascii="Calibri" w:hAnsi="Calibri"/>
          <w:color w:val="000000"/>
        </w:rPr>
      </w:pPr>
      <w:r>
        <w:rPr>
          <w:rFonts w:ascii="Calibri" w:hAnsi="Calibri"/>
          <w:color w:val="000000"/>
        </w:rPr>
        <w:t xml:space="preserve">Joe and Elizabeth reported staff </w:t>
      </w:r>
      <w:r w:rsidR="00193AD5">
        <w:rPr>
          <w:rFonts w:ascii="Calibri" w:hAnsi="Calibri"/>
          <w:color w:val="000000"/>
        </w:rPr>
        <w:t xml:space="preserve">has been trained and </w:t>
      </w:r>
      <w:r>
        <w:rPr>
          <w:rFonts w:ascii="Calibri" w:hAnsi="Calibri"/>
          <w:color w:val="000000"/>
        </w:rPr>
        <w:t>began using new S</w:t>
      </w:r>
      <w:r w:rsidR="00F049E2">
        <w:rPr>
          <w:rFonts w:ascii="Calibri" w:hAnsi="Calibri"/>
          <w:color w:val="000000"/>
        </w:rPr>
        <w:t xml:space="preserve">quare </w:t>
      </w:r>
      <w:r>
        <w:rPr>
          <w:rFonts w:ascii="Calibri" w:hAnsi="Calibri"/>
          <w:color w:val="000000"/>
        </w:rPr>
        <w:t xml:space="preserve">Register </w:t>
      </w:r>
      <w:r w:rsidR="00F049E2">
        <w:rPr>
          <w:rFonts w:ascii="Calibri" w:hAnsi="Calibri"/>
          <w:color w:val="000000"/>
        </w:rPr>
        <w:t>POS system</w:t>
      </w:r>
      <w:r>
        <w:rPr>
          <w:rFonts w:ascii="Calibri" w:hAnsi="Calibri"/>
          <w:color w:val="000000"/>
        </w:rPr>
        <w:t xml:space="preserve"> on May 21. </w:t>
      </w:r>
      <w:r w:rsidR="00193AD5">
        <w:rPr>
          <w:rFonts w:ascii="Calibri" w:hAnsi="Calibri"/>
          <w:color w:val="000000"/>
        </w:rPr>
        <w:t xml:space="preserve">This seems to be easy to use and Joe believes it will allow for more accuracy in accounting for funds taken into the till. </w:t>
      </w:r>
    </w:p>
    <w:p w14:paraId="3FC85A49" w14:textId="77777777" w:rsidR="00296BA8" w:rsidRDefault="00193AD5" w:rsidP="00296BA8">
      <w:pPr>
        <w:numPr>
          <w:ilvl w:val="1"/>
          <w:numId w:val="23"/>
        </w:numPr>
        <w:textAlignment w:val="baseline"/>
        <w:rPr>
          <w:rFonts w:ascii="Calibri" w:hAnsi="Calibri"/>
          <w:color w:val="000000"/>
        </w:rPr>
      </w:pPr>
      <w:r>
        <w:rPr>
          <w:rFonts w:ascii="Calibri" w:hAnsi="Calibri"/>
          <w:color w:val="000000"/>
        </w:rPr>
        <w:t>Elizabeth said we will be discussing the topic of depreciation and</w:t>
      </w:r>
      <w:r w:rsidRPr="00193AD5">
        <w:rPr>
          <w:rFonts w:ascii="Calibri" w:hAnsi="Calibri"/>
          <w:color w:val="000000"/>
        </w:rPr>
        <w:t xml:space="preserve"> how we want to budget for this</w:t>
      </w:r>
      <w:r>
        <w:rPr>
          <w:rFonts w:ascii="Calibri" w:hAnsi="Calibri"/>
          <w:color w:val="000000"/>
        </w:rPr>
        <w:t xml:space="preserve"> at the June meeting</w:t>
      </w:r>
      <w:r w:rsidRPr="00193AD5">
        <w:rPr>
          <w:rFonts w:ascii="Calibri" w:hAnsi="Calibri"/>
          <w:color w:val="000000"/>
        </w:rPr>
        <w:t xml:space="preserve">. </w:t>
      </w:r>
    </w:p>
    <w:p w14:paraId="4BFD3B23" w14:textId="043C7B8A" w:rsidR="00640016" w:rsidRPr="00640016" w:rsidRDefault="00193AD5" w:rsidP="00296BA8">
      <w:pPr>
        <w:numPr>
          <w:ilvl w:val="1"/>
          <w:numId w:val="23"/>
        </w:numPr>
        <w:textAlignment w:val="baseline"/>
        <w:rPr>
          <w:rFonts w:ascii="Calibri" w:hAnsi="Calibri"/>
          <w:color w:val="000000"/>
        </w:rPr>
      </w:pPr>
      <w:r>
        <w:rPr>
          <w:rFonts w:ascii="Calibri" w:hAnsi="Calibri"/>
          <w:color w:val="000000"/>
        </w:rPr>
        <w:t xml:space="preserve">We are </w:t>
      </w:r>
      <w:r w:rsidRPr="00193AD5">
        <w:rPr>
          <w:rFonts w:ascii="Calibri" w:hAnsi="Calibri"/>
          <w:color w:val="000000"/>
        </w:rPr>
        <w:t xml:space="preserve">awaiting feedback from </w:t>
      </w:r>
      <w:r w:rsidR="008B247F">
        <w:rPr>
          <w:rFonts w:ascii="Calibri" w:hAnsi="Calibri"/>
          <w:color w:val="000000"/>
        </w:rPr>
        <w:t>T. M. Byxbee</w:t>
      </w:r>
      <w:r w:rsidRPr="00193AD5">
        <w:rPr>
          <w:rFonts w:ascii="Calibri" w:hAnsi="Calibri"/>
          <w:color w:val="000000"/>
        </w:rPr>
        <w:t xml:space="preserve"> about when to make change over to Quickbooks online (pre- or post-audit)</w:t>
      </w:r>
      <w:r w:rsidR="008B247F">
        <w:rPr>
          <w:rFonts w:ascii="Calibri" w:hAnsi="Calibri"/>
          <w:color w:val="000000"/>
        </w:rPr>
        <w:t>.</w:t>
      </w:r>
    </w:p>
    <w:p w14:paraId="63537DCD" w14:textId="1B66788F" w:rsidR="00C60149" w:rsidRDefault="00C60149" w:rsidP="00FC705A">
      <w:pPr>
        <w:numPr>
          <w:ilvl w:val="0"/>
          <w:numId w:val="23"/>
        </w:numPr>
        <w:textAlignment w:val="baseline"/>
        <w:rPr>
          <w:rFonts w:ascii="Calibri" w:hAnsi="Calibri"/>
          <w:color w:val="000000"/>
        </w:rPr>
      </w:pPr>
      <w:r>
        <w:rPr>
          <w:rFonts w:ascii="Calibri" w:hAnsi="Calibri"/>
          <w:b/>
          <w:color w:val="000000"/>
        </w:rPr>
        <w:t xml:space="preserve">Policy Committee – </w:t>
      </w:r>
      <w:r w:rsidRPr="00C60149">
        <w:rPr>
          <w:rFonts w:ascii="Calibri" w:hAnsi="Calibri"/>
          <w:color w:val="000000"/>
        </w:rPr>
        <w:t>Did not meet</w:t>
      </w:r>
      <w:r w:rsidR="005D2390">
        <w:rPr>
          <w:rFonts w:ascii="Calibri" w:hAnsi="Calibri"/>
          <w:color w:val="000000"/>
        </w:rPr>
        <w:t>.</w:t>
      </w:r>
    </w:p>
    <w:p w14:paraId="71753BF2" w14:textId="7DD56978" w:rsidR="00193AD5" w:rsidRDefault="00193AD5" w:rsidP="00193AD5">
      <w:pPr>
        <w:numPr>
          <w:ilvl w:val="0"/>
          <w:numId w:val="23"/>
        </w:numPr>
        <w:textAlignment w:val="baseline"/>
        <w:rPr>
          <w:rFonts w:ascii="Calibri" w:hAnsi="Calibri"/>
          <w:color w:val="000000"/>
        </w:rPr>
      </w:pPr>
      <w:r>
        <w:rPr>
          <w:rFonts w:ascii="Calibri" w:hAnsi="Calibri"/>
          <w:b/>
          <w:color w:val="000000"/>
        </w:rPr>
        <w:t xml:space="preserve">Communications – </w:t>
      </w:r>
      <w:r w:rsidRPr="00193AD5">
        <w:rPr>
          <w:rFonts w:ascii="Calibri" w:hAnsi="Calibri"/>
          <w:color w:val="000000"/>
        </w:rPr>
        <w:t>Met to review/prepare the online survey on library usage that was opened earlier this month. The committee will meet again prior to the June meeting to discuss the library’s website and its redesign.</w:t>
      </w:r>
    </w:p>
    <w:p w14:paraId="1F5C0885" w14:textId="77777777" w:rsidR="00296BA8" w:rsidRDefault="005D2390" w:rsidP="00193AD5">
      <w:pPr>
        <w:numPr>
          <w:ilvl w:val="0"/>
          <w:numId w:val="23"/>
        </w:numPr>
        <w:textAlignment w:val="baseline"/>
        <w:rPr>
          <w:rFonts w:ascii="Calibri" w:hAnsi="Calibri"/>
          <w:color w:val="000000"/>
        </w:rPr>
      </w:pPr>
      <w:r w:rsidRPr="00193AD5">
        <w:rPr>
          <w:rFonts w:ascii="Calibri" w:hAnsi="Calibri"/>
          <w:b/>
          <w:color w:val="000000"/>
        </w:rPr>
        <w:t>Long Range Planning –</w:t>
      </w:r>
      <w:r w:rsidRPr="00193AD5">
        <w:rPr>
          <w:rFonts w:ascii="Calibri" w:hAnsi="Calibri"/>
          <w:color w:val="000000"/>
        </w:rPr>
        <w:t xml:space="preserve"> </w:t>
      </w:r>
      <w:r w:rsidR="00193AD5">
        <w:rPr>
          <w:rFonts w:ascii="Calibri" w:hAnsi="Calibri"/>
          <w:color w:val="000000"/>
        </w:rPr>
        <w:t xml:space="preserve">Did not meet. </w:t>
      </w:r>
    </w:p>
    <w:p w14:paraId="29929E77" w14:textId="77777777" w:rsidR="00296BA8" w:rsidRDefault="00193AD5" w:rsidP="00296BA8">
      <w:pPr>
        <w:numPr>
          <w:ilvl w:val="1"/>
          <w:numId w:val="23"/>
        </w:numPr>
        <w:textAlignment w:val="baseline"/>
        <w:rPr>
          <w:rFonts w:ascii="Calibri" w:hAnsi="Calibri"/>
          <w:color w:val="000000"/>
        </w:rPr>
      </w:pPr>
      <w:r>
        <w:rPr>
          <w:rFonts w:ascii="Calibri" w:hAnsi="Calibri"/>
          <w:color w:val="000000"/>
        </w:rPr>
        <w:t xml:space="preserve">There will be two </w:t>
      </w:r>
      <w:r w:rsidR="00F049E2" w:rsidRPr="00193AD5">
        <w:rPr>
          <w:rFonts w:ascii="Calibri" w:hAnsi="Calibri"/>
          <w:color w:val="000000"/>
        </w:rPr>
        <w:t xml:space="preserve">Community Conversation </w:t>
      </w:r>
      <w:r>
        <w:rPr>
          <w:rFonts w:ascii="Calibri" w:hAnsi="Calibri"/>
          <w:color w:val="000000"/>
        </w:rPr>
        <w:t>at AFL</w:t>
      </w:r>
      <w:r w:rsidR="003E45B2">
        <w:rPr>
          <w:rFonts w:ascii="Calibri" w:hAnsi="Calibri"/>
          <w:color w:val="000000"/>
        </w:rPr>
        <w:t>,</w:t>
      </w:r>
      <w:r>
        <w:rPr>
          <w:rFonts w:ascii="Calibri" w:hAnsi="Calibri"/>
          <w:color w:val="000000"/>
        </w:rPr>
        <w:t xml:space="preserve"> </w:t>
      </w:r>
      <w:r w:rsidRPr="00193AD5">
        <w:rPr>
          <w:rFonts w:ascii="Calibri" w:hAnsi="Calibri"/>
          <w:color w:val="000000"/>
        </w:rPr>
        <w:t>o</w:t>
      </w:r>
      <w:r w:rsidR="003E45B2">
        <w:rPr>
          <w:rFonts w:ascii="Calibri" w:hAnsi="Calibri"/>
          <w:color w:val="000000"/>
        </w:rPr>
        <w:t>ne o</w:t>
      </w:r>
      <w:r w:rsidRPr="00193AD5">
        <w:rPr>
          <w:rFonts w:ascii="Calibri" w:hAnsi="Calibri"/>
          <w:color w:val="000000"/>
        </w:rPr>
        <w:t xml:space="preserve">n Thursday, May 31, 7 - 8 p.m. </w:t>
      </w:r>
      <w:r>
        <w:rPr>
          <w:rFonts w:ascii="Calibri" w:hAnsi="Calibri"/>
          <w:color w:val="000000"/>
        </w:rPr>
        <w:t>and</w:t>
      </w:r>
      <w:r w:rsidRPr="00193AD5">
        <w:rPr>
          <w:rFonts w:ascii="Calibri" w:hAnsi="Calibri"/>
          <w:color w:val="000000"/>
        </w:rPr>
        <w:t xml:space="preserve"> Saturday, June 2, 9 - 10 a.m.</w:t>
      </w:r>
      <w:r w:rsidR="003E45B2">
        <w:rPr>
          <w:rFonts w:ascii="Calibri" w:hAnsi="Calibri"/>
          <w:color w:val="000000"/>
        </w:rPr>
        <w:t xml:space="preserve"> </w:t>
      </w:r>
    </w:p>
    <w:p w14:paraId="4327BC6F" w14:textId="77777777" w:rsidR="00296BA8" w:rsidRDefault="003E45B2" w:rsidP="00296BA8">
      <w:pPr>
        <w:numPr>
          <w:ilvl w:val="1"/>
          <w:numId w:val="23"/>
        </w:numPr>
        <w:textAlignment w:val="baseline"/>
        <w:rPr>
          <w:rFonts w:ascii="Calibri" w:hAnsi="Calibri"/>
          <w:color w:val="000000"/>
        </w:rPr>
      </w:pPr>
      <w:r>
        <w:rPr>
          <w:rFonts w:ascii="Calibri" w:hAnsi="Calibri"/>
          <w:color w:val="000000"/>
        </w:rPr>
        <w:t xml:space="preserve">Additionally, we will meet residents where they gather (an upcoming Little League game in Knox, the Hungerford Market, the Village seniors’ luncheon—dates pending) to meet residents and get their input.  </w:t>
      </w:r>
    </w:p>
    <w:p w14:paraId="523E6AB0" w14:textId="1566492E" w:rsidR="005D2390" w:rsidRDefault="00296BA8" w:rsidP="00296BA8">
      <w:pPr>
        <w:numPr>
          <w:ilvl w:val="1"/>
          <w:numId w:val="23"/>
        </w:numPr>
        <w:textAlignment w:val="baseline"/>
        <w:rPr>
          <w:rFonts w:ascii="Calibri" w:hAnsi="Calibri"/>
          <w:color w:val="000000"/>
        </w:rPr>
      </w:pPr>
      <w:r>
        <w:rPr>
          <w:rFonts w:ascii="Calibri" w:hAnsi="Calibri"/>
          <w:color w:val="000000"/>
        </w:rPr>
        <w:t>Committee will meet again in August 2018. LRP planning with full board to begin in September.</w:t>
      </w:r>
    </w:p>
    <w:p w14:paraId="7DE6AC20" w14:textId="77777777" w:rsidR="00296BA8" w:rsidRDefault="00296BA8" w:rsidP="00296BA8">
      <w:pPr>
        <w:textAlignment w:val="baseline"/>
        <w:rPr>
          <w:rFonts w:ascii="Calibri" w:hAnsi="Calibri"/>
          <w:color w:val="000000"/>
        </w:rPr>
      </w:pPr>
    </w:p>
    <w:p w14:paraId="10121F70" w14:textId="77777777" w:rsidR="00296BA8" w:rsidRDefault="00296BA8" w:rsidP="00296BA8">
      <w:pPr>
        <w:textAlignment w:val="baseline"/>
        <w:rPr>
          <w:rFonts w:ascii="Calibri" w:hAnsi="Calibri"/>
          <w:color w:val="000000"/>
        </w:rPr>
      </w:pPr>
    </w:p>
    <w:p w14:paraId="07B600C7" w14:textId="31463FAA" w:rsidR="00305500" w:rsidRPr="00A813E5" w:rsidRDefault="007F490C" w:rsidP="00F049E2">
      <w:pPr>
        <w:textAlignment w:val="baseline"/>
        <w:rPr>
          <w:rFonts w:ascii="Calibri" w:hAnsi="Calibri"/>
          <w:color w:val="000000"/>
        </w:rPr>
      </w:pPr>
      <w:r w:rsidRPr="00256C15">
        <w:rPr>
          <w:rFonts w:ascii="Calibri" w:hAnsi="Calibri"/>
          <w:b/>
          <w:color w:val="000000"/>
        </w:rPr>
        <w:lastRenderedPageBreak/>
        <w:t>Old Business</w:t>
      </w:r>
    </w:p>
    <w:p w14:paraId="1FC35C92" w14:textId="30293644" w:rsidR="00F049E2" w:rsidRPr="00830323" w:rsidRDefault="008E0BCF" w:rsidP="007F490C">
      <w:pPr>
        <w:pStyle w:val="ListParagraph"/>
        <w:numPr>
          <w:ilvl w:val="0"/>
          <w:numId w:val="23"/>
        </w:numPr>
        <w:textAlignment w:val="baseline"/>
        <w:rPr>
          <w:rFonts w:ascii="Calibri" w:hAnsi="Calibri"/>
          <w:b/>
          <w:color w:val="000000"/>
        </w:rPr>
      </w:pPr>
      <w:r>
        <w:rPr>
          <w:rFonts w:ascii="Calibri" w:hAnsi="Calibri"/>
          <w:b/>
          <w:color w:val="000000"/>
        </w:rPr>
        <w:t xml:space="preserve">Chicken BBQ – June 15, 2018. </w:t>
      </w:r>
      <w:r w:rsidR="00F049E2">
        <w:rPr>
          <w:rFonts w:ascii="Calibri" w:hAnsi="Calibri"/>
          <w:color w:val="000000"/>
        </w:rPr>
        <w:t xml:space="preserve">Joe </w:t>
      </w:r>
      <w:r w:rsidR="003E45B2">
        <w:rPr>
          <w:rFonts w:ascii="Calibri" w:hAnsi="Calibri"/>
          <w:color w:val="000000"/>
        </w:rPr>
        <w:t>asked for</w:t>
      </w:r>
      <w:r w:rsidR="00F049E2">
        <w:rPr>
          <w:rFonts w:ascii="Calibri" w:hAnsi="Calibri"/>
          <w:color w:val="000000"/>
        </w:rPr>
        <w:t xml:space="preserve"> volunteers to help with serving</w:t>
      </w:r>
      <w:r w:rsidR="00296BA8">
        <w:rPr>
          <w:rFonts w:ascii="Calibri" w:hAnsi="Calibri"/>
          <w:color w:val="000000"/>
        </w:rPr>
        <w:t xml:space="preserve"> between 5-7 p.m. Dinner t</w:t>
      </w:r>
      <w:r w:rsidR="003E45B2">
        <w:rPr>
          <w:rFonts w:ascii="Calibri" w:hAnsi="Calibri"/>
          <w:color w:val="000000"/>
        </w:rPr>
        <w:t xml:space="preserve">ickets are now available at the library. </w:t>
      </w:r>
    </w:p>
    <w:p w14:paraId="0E31D174" w14:textId="630DC6FF" w:rsidR="00296BA8" w:rsidRPr="00296BA8" w:rsidRDefault="003E45B2" w:rsidP="007F490C">
      <w:pPr>
        <w:pStyle w:val="ListParagraph"/>
        <w:numPr>
          <w:ilvl w:val="0"/>
          <w:numId w:val="23"/>
        </w:numPr>
        <w:textAlignment w:val="baseline"/>
        <w:rPr>
          <w:rFonts w:ascii="Calibri" w:hAnsi="Calibri"/>
          <w:color w:val="000000"/>
        </w:rPr>
      </w:pPr>
      <w:r>
        <w:rPr>
          <w:rFonts w:ascii="Calibri" w:hAnsi="Calibri"/>
          <w:b/>
          <w:color w:val="000000"/>
        </w:rPr>
        <w:t xml:space="preserve">Summer </w:t>
      </w:r>
      <w:r w:rsidR="00830323">
        <w:rPr>
          <w:rFonts w:ascii="Calibri" w:hAnsi="Calibri"/>
          <w:b/>
          <w:color w:val="000000"/>
        </w:rPr>
        <w:t>C</w:t>
      </w:r>
      <w:r>
        <w:rPr>
          <w:rFonts w:ascii="Calibri" w:hAnsi="Calibri"/>
          <w:b/>
          <w:color w:val="000000"/>
        </w:rPr>
        <w:t>oncert Series</w:t>
      </w:r>
    </w:p>
    <w:p w14:paraId="4B75C2F9" w14:textId="77777777" w:rsidR="00296BA8" w:rsidRPr="00296BA8" w:rsidRDefault="003E45B2" w:rsidP="00296BA8">
      <w:pPr>
        <w:pStyle w:val="ListParagraph"/>
        <w:numPr>
          <w:ilvl w:val="1"/>
          <w:numId w:val="23"/>
        </w:numPr>
        <w:textAlignment w:val="baseline"/>
        <w:rPr>
          <w:rFonts w:ascii="Calibri" w:hAnsi="Calibri"/>
          <w:color w:val="000000"/>
        </w:rPr>
      </w:pPr>
      <w:r w:rsidRPr="00A47841">
        <w:rPr>
          <w:rFonts w:asciiTheme="majorHAnsi" w:hAnsiTheme="majorHAnsi"/>
        </w:rPr>
        <w:t xml:space="preserve">All but one band has been booked. </w:t>
      </w:r>
    </w:p>
    <w:p w14:paraId="5A45BFE9" w14:textId="77777777" w:rsidR="00296BA8" w:rsidRPr="00296BA8" w:rsidRDefault="003E45B2" w:rsidP="00296BA8">
      <w:pPr>
        <w:pStyle w:val="ListParagraph"/>
        <w:numPr>
          <w:ilvl w:val="1"/>
          <w:numId w:val="23"/>
        </w:numPr>
        <w:textAlignment w:val="baseline"/>
        <w:rPr>
          <w:rFonts w:ascii="Calibri" w:hAnsi="Calibri"/>
          <w:color w:val="000000"/>
        </w:rPr>
      </w:pPr>
      <w:r w:rsidRPr="00A47841">
        <w:rPr>
          <w:rFonts w:asciiTheme="majorHAnsi" w:hAnsiTheme="majorHAnsi"/>
        </w:rPr>
        <w:t>The series will kick off on</w:t>
      </w:r>
      <w:r w:rsidR="00A47841" w:rsidRPr="00A47841">
        <w:rPr>
          <w:rFonts w:asciiTheme="majorHAnsi" w:hAnsiTheme="majorHAnsi"/>
        </w:rPr>
        <w:t xml:space="preserve"> July 10 with Rusticator and run through August 14. </w:t>
      </w:r>
    </w:p>
    <w:p w14:paraId="72135947" w14:textId="77777777" w:rsidR="008E0BCF" w:rsidRPr="008E0BCF" w:rsidRDefault="00A47841" w:rsidP="00296BA8">
      <w:pPr>
        <w:pStyle w:val="ListParagraph"/>
        <w:numPr>
          <w:ilvl w:val="1"/>
          <w:numId w:val="23"/>
        </w:numPr>
        <w:textAlignment w:val="baseline"/>
        <w:rPr>
          <w:rFonts w:ascii="Calibri" w:hAnsi="Calibri"/>
          <w:color w:val="000000"/>
        </w:rPr>
      </w:pPr>
      <w:r w:rsidRPr="00A47841">
        <w:rPr>
          <w:rFonts w:asciiTheme="majorHAnsi" w:hAnsiTheme="majorHAnsi"/>
        </w:rPr>
        <w:t>Joe</w:t>
      </w:r>
      <w:r w:rsidR="00296BA8">
        <w:rPr>
          <w:rFonts w:asciiTheme="majorHAnsi" w:hAnsiTheme="majorHAnsi"/>
        </w:rPr>
        <w:t xml:space="preserve"> and Christine</w:t>
      </w:r>
      <w:r w:rsidRPr="00A47841">
        <w:rPr>
          <w:rFonts w:asciiTheme="majorHAnsi" w:hAnsiTheme="majorHAnsi"/>
        </w:rPr>
        <w:t xml:space="preserve"> </w:t>
      </w:r>
      <w:r w:rsidR="008E0BCF">
        <w:rPr>
          <w:rFonts w:asciiTheme="majorHAnsi" w:hAnsiTheme="majorHAnsi"/>
        </w:rPr>
        <w:t xml:space="preserve">will </w:t>
      </w:r>
      <w:r w:rsidR="008E0BCF" w:rsidRPr="00A47841">
        <w:rPr>
          <w:rFonts w:asciiTheme="majorHAnsi" w:hAnsiTheme="majorHAnsi"/>
        </w:rPr>
        <w:t>spread the word about upcoming concerts</w:t>
      </w:r>
      <w:r w:rsidR="008E0BCF">
        <w:rPr>
          <w:rFonts w:asciiTheme="majorHAnsi" w:hAnsiTheme="majorHAnsi"/>
        </w:rPr>
        <w:t xml:space="preserve"> to area </w:t>
      </w:r>
      <w:r w:rsidRPr="00A47841">
        <w:rPr>
          <w:rFonts w:asciiTheme="majorHAnsi" w:hAnsiTheme="majorHAnsi"/>
        </w:rPr>
        <w:t>businesse</w:t>
      </w:r>
      <w:r w:rsidR="008E0BCF">
        <w:rPr>
          <w:rFonts w:asciiTheme="majorHAnsi" w:hAnsiTheme="majorHAnsi"/>
        </w:rPr>
        <w:t>s/restaurants</w:t>
      </w:r>
      <w:r w:rsidRPr="00A47841">
        <w:rPr>
          <w:rFonts w:asciiTheme="majorHAnsi" w:hAnsiTheme="majorHAnsi"/>
        </w:rPr>
        <w:t>.</w:t>
      </w:r>
      <w:r>
        <w:rPr>
          <w:rFonts w:asciiTheme="majorHAnsi" w:hAnsiTheme="majorHAnsi"/>
        </w:rPr>
        <w:t xml:space="preserve"> </w:t>
      </w:r>
    </w:p>
    <w:p w14:paraId="72D8FA35" w14:textId="6B54F47F" w:rsidR="00830323" w:rsidRPr="00830323" w:rsidRDefault="00A47841" w:rsidP="00296BA8">
      <w:pPr>
        <w:pStyle w:val="ListParagraph"/>
        <w:numPr>
          <w:ilvl w:val="1"/>
          <w:numId w:val="23"/>
        </w:numPr>
        <w:textAlignment w:val="baseline"/>
        <w:rPr>
          <w:rFonts w:ascii="Calibri" w:hAnsi="Calibri"/>
          <w:color w:val="000000"/>
        </w:rPr>
      </w:pPr>
      <w:r>
        <w:rPr>
          <w:rFonts w:asciiTheme="majorHAnsi" w:hAnsiTheme="majorHAnsi"/>
        </w:rPr>
        <w:t xml:space="preserve">A volunteer sign-up will be available at the June meeting. </w:t>
      </w:r>
    </w:p>
    <w:p w14:paraId="33535A7E" w14:textId="77777777" w:rsidR="00F049E2" w:rsidRDefault="00F049E2" w:rsidP="00F049E2">
      <w:pPr>
        <w:textAlignment w:val="baseline"/>
        <w:rPr>
          <w:rFonts w:ascii="Calibri" w:hAnsi="Calibri"/>
          <w:b/>
          <w:color w:val="000000"/>
        </w:rPr>
      </w:pPr>
    </w:p>
    <w:p w14:paraId="49746630" w14:textId="363D3B0E" w:rsidR="00BA769F" w:rsidRDefault="00830323" w:rsidP="00F049E2">
      <w:pPr>
        <w:textAlignment w:val="baseline"/>
        <w:rPr>
          <w:rFonts w:ascii="Calibri" w:hAnsi="Calibri"/>
          <w:b/>
          <w:color w:val="000000"/>
        </w:rPr>
      </w:pPr>
      <w:r>
        <w:rPr>
          <w:rFonts w:ascii="Calibri" w:hAnsi="Calibri"/>
          <w:b/>
          <w:color w:val="000000"/>
        </w:rPr>
        <w:t>New Business</w:t>
      </w:r>
    </w:p>
    <w:p w14:paraId="3A93EFF8" w14:textId="77777777" w:rsidR="008E0BCF" w:rsidRDefault="009974AD" w:rsidP="008E0BCF">
      <w:pPr>
        <w:pStyle w:val="ListParagraph"/>
        <w:numPr>
          <w:ilvl w:val="0"/>
          <w:numId w:val="36"/>
        </w:numPr>
        <w:tabs>
          <w:tab w:val="left" w:pos="540"/>
          <w:tab w:val="left" w:pos="720"/>
        </w:tabs>
        <w:rPr>
          <w:rFonts w:asciiTheme="majorHAnsi" w:hAnsiTheme="majorHAnsi"/>
        </w:rPr>
      </w:pPr>
      <w:r w:rsidRPr="008E0BCF">
        <w:rPr>
          <w:rFonts w:asciiTheme="majorHAnsi" w:hAnsiTheme="majorHAnsi"/>
        </w:rPr>
        <w:t>UHLS Annual Meeting &amp; Dinner, J</w:t>
      </w:r>
      <w:r w:rsidR="008E0BCF" w:rsidRPr="008E0BCF">
        <w:rPr>
          <w:rFonts w:asciiTheme="majorHAnsi" w:hAnsiTheme="majorHAnsi"/>
        </w:rPr>
        <w:t>une 19 @ Troy Hilton Garden Inn</w:t>
      </w:r>
    </w:p>
    <w:p w14:paraId="1FD5496F" w14:textId="77777777" w:rsidR="008E0BCF" w:rsidRDefault="008E0BCF" w:rsidP="008E0BCF">
      <w:pPr>
        <w:pStyle w:val="ListParagraph"/>
        <w:numPr>
          <w:ilvl w:val="1"/>
          <w:numId w:val="36"/>
        </w:numPr>
        <w:tabs>
          <w:tab w:val="left" w:pos="540"/>
          <w:tab w:val="left" w:pos="720"/>
        </w:tabs>
        <w:rPr>
          <w:rFonts w:asciiTheme="majorHAnsi" w:hAnsiTheme="majorHAnsi"/>
        </w:rPr>
      </w:pPr>
      <w:r>
        <w:rPr>
          <w:rFonts w:asciiTheme="majorHAnsi" w:hAnsiTheme="majorHAnsi"/>
        </w:rPr>
        <w:t>D</w:t>
      </w:r>
      <w:r w:rsidR="009974AD" w:rsidRPr="008E0BCF">
        <w:rPr>
          <w:rFonts w:asciiTheme="majorHAnsi" w:hAnsiTheme="majorHAnsi"/>
        </w:rPr>
        <w:t>eadline to register</w:t>
      </w:r>
      <w:r w:rsidR="008B247F" w:rsidRPr="008E0BCF">
        <w:rPr>
          <w:rFonts w:asciiTheme="majorHAnsi" w:hAnsiTheme="majorHAnsi"/>
        </w:rPr>
        <w:t xml:space="preserve"> is May </w:t>
      </w:r>
      <w:r w:rsidR="009974AD" w:rsidRPr="008E0BCF">
        <w:rPr>
          <w:rFonts w:asciiTheme="majorHAnsi" w:hAnsiTheme="majorHAnsi"/>
        </w:rPr>
        <w:t xml:space="preserve">25. </w:t>
      </w:r>
    </w:p>
    <w:p w14:paraId="6A481451" w14:textId="546EED62" w:rsidR="00BA74A6" w:rsidRPr="008E0BCF" w:rsidRDefault="009974AD" w:rsidP="008E0BCF">
      <w:pPr>
        <w:pStyle w:val="ListParagraph"/>
        <w:numPr>
          <w:ilvl w:val="1"/>
          <w:numId w:val="36"/>
        </w:numPr>
        <w:tabs>
          <w:tab w:val="left" w:pos="540"/>
          <w:tab w:val="left" w:pos="720"/>
        </w:tabs>
        <w:rPr>
          <w:rFonts w:asciiTheme="majorHAnsi" w:hAnsiTheme="majorHAnsi"/>
        </w:rPr>
      </w:pPr>
      <w:r w:rsidRPr="008E0BCF">
        <w:rPr>
          <w:rFonts w:asciiTheme="majorHAnsi" w:hAnsiTheme="majorHAnsi"/>
        </w:rPr>
        <w:t xml:space="preserve">Board will pay for staff members Joe Burke, Erica Peterson and Nihla Zarook to attend. </w:t>
      </w:r>
    </w:p>
    <w:p w14:paraId="7B5416C8" w14:textId="77777777" w:rsidR="00830323" w:rsidRPr="00ED365F" w:rsidRDefault="00830323" w:rsidP="00162403">
      <w:pPr>
        <w:textAlignment w:val="baseline"/>
        <w:rPr>
          <w:rFonts w:ascii="Calibri" w:hAnsi="Calibri"/>
          <w:b/>
          <w:color w:val="000000"/>
        </w:rPr>
      </w:pPr>
    </w:p>
    <w:p w14:paraId="47FA2C38" w14:textId="781E07E7" w:rsidR="00ED365F" w:rsidRDefault="00ED365F" w:rsidP="00162403">
      <w:pPr>
        <w:textAlignment w:val="baseline"/>
        <w:rPr>
          <w:rFonts w:ascii="Calibri" w:hAnsi="Calibri"/>
          <w:b/>
          <w:color w:val="000000"/>
        </w:rPr>
      </w:pPr>
      <w:r w:rsidRPr="00ED365F">
        <w:rPr>
          <w:rFonts w:ascii="Calibri" w:hAnsi="Calibri"/>
          <w:b/>
          <w:color w:val="000000"/>
        </w:rPr>
        <w:t>O</w:t>
      </w:r>
      <w:r w:rsidR="00830323">
        <w:rPr>
          <w:rFonts w:ascii="Calibri" w:hAnsi="Calibri"/>
          <w:b/>
          <w:color w:val="000000"/>
        </w:rPr>
        <w:t>ther Business and Comments</w:t>
      </w:r>
    </w:p>
    <w:p w14:paraId="405C9E56" w14:textId="722D6591" w:rsidR="00830323" w:rsidRDefault="003E45B2" w:rsidP="00162403">
      <w:pPr>
        <w:textAlignment w:val="baseline"/>
        <w:rPr>
          <w:rFonts w:ascii="Calibri" w:hAnsi="Calibri"/>
          <w:color w:val="000000"/>
        </w:rPr>
      </w:pPr>
      <w:r>
        <w:rPr>
          <w:rFonts w:ascii="Calibri" w:hAnsi="Calibri"/>
          <w:color w:val="000000"/>
        </w:rPr>
        <w:t>No other business or comments.</w:t>
      </w:r>
    </w:p>
    <w:p w14:paraId="0F0CD825" w14:textId="77777777" w:rsidR="00ED365F" w:rsidRPr="00830323" w:rsidRDefault="00ED365F" w:rsidP="006E68C2">
      <w:pPr>
        <w:rPr>
          <w:rFonts w:ascii="Calibri" w:hAnsi="Calibri"/>
          <w:bCs/>
          <w:color w:val="000000"/>
        </w:rPr>
      </w:pPr>
    </w:p>
    <w:p w14:paraId="7610BF99" w14:textId="3E959C12" w:rsidR="007D6F46" w:rsidRPr="008E0BCF" w:rsidRDefault="006E68C2" w:rsidP="007D6F46">
      <w:pPr>
        <w:rPr>
          <w:rFonts w:ascii="Times" w:hAnsi="Times"/>
          <w:sz w:val="20"/>
          <w:szCs w:val="20"/>
        </w:rPr>
      </w:pPr>
      <w:r w:rsidRPr="006E68C2">
        <w:rPr>
          <w:rFonts w:ascii="Calibri" w:hAnsi="Calibri"/>
          <w:b/>
          <w:bCs/>
          <w:color w:val="000000"/>
        </w:rPr>
        <w:t>Adjournment</w:t>
      </w:r>
    </w:p>
    <w:p w14:paraId="5309E429" w14:textId="3C2C5BE4" w:rsidR="00EE0BF2" w:rsidRPr="00415CB1" w:rsidRDefault="00415CB1" w:rsidP="007D6F46">
      <w:pPr>
        <w:rPr>
          <w:rFonts w:ascii="Calibri" w:hAnsi="Calibri"/>
          <w:i/>
          <w:color w:val="000000"/>
        </w:rPr>
      </w:pPr>
      <w:r w:rsidRPr="00415CB1">
        <w:rPr>
          <w:rFonts w:ascii="Calibri" w:hAnsi="Calibri"/>
          <w:i/>
          <w:color w:val="000000"/>
        </w:rPr>
        <w:t>*</w:t>
      </w:r>
      <w:r w:rsidR="00B11CC4" w:rsidRPr="00415CB1">
        <w:rPr>
          <w:rFonts w:ascii="Calibri" w:hAnsi="Calibri"/>
          <w:i/>
          <w:color w:val="000000"/>
        </w:rPr>
        <w:t>Moti</w:t>
      </w:r>
      <w:r w:rsidR="00971AA9">
        <w:rPr>
          <w:rFonts w:ascii="Calibri" w:hAnsi="Calibri"/>
          <w:i/>
          <w:color w:val="000000"/>
        </w:rPr>
        <w:t>on made by</w:t>
      </w:r>
      <w:r w:rsidR="00830323">
        <w:rPr>
          <w:rFonts w:ascii="Calibri" w:hAnsi="Calibri"/>
          <w:i/>
          <w:color w:val="000000"/>
        </w:rPr>
        <w:t xml:space="preserve"> </w:t>
      </w:r>
      <w:r w:rsidR="009974AD">
        <w:rPr>
          <w:rFonts w:ascii="Calibri" w:hAnsi="Calibri"/>
          <w:i/>
          <w:color w:val="000000"/>
        </w:rPr>
        <w:t>Elizabeth Searing</w:t>
      </w:r>
      <w:r w:rsidR="00162403">
        <w:rPr>
          <w:rFonts w:ascii="Calibri" w:hAnsi="Calibri"/>
          <w:i/>
          <w:color w:val="000000"/>
        </w:rPr>
        <w:t xml:space="preserve"> a</w:t>
      </w:r>
      <w:r w:rsidR="00830323">
        <w:rPr>
          <w:rFonts w:ascii="Calibri" w:hAnsi="Calibri"/>
          <w:i/>
          <w:color w:val="000000"/>
        </w:rPr>
        <w:t xml:space="preserve">nd seconded by </w:t>
      </w:r>
      <w:r w:rsidR="009974AD">
        <w:rPr>
          <w:rFonts w:ascii="Calibri" w:hAnsi="Calibri"/>
          <w:i/>
          <w:color w:val="000000"/>
        </w:rPr>
        <w:t>Dick Howie</w:t>
      </w:r>
      <w:r w:rsidR="006E68C2" w:rsidRPr="00415CB1">
        <w:rPr>
          <w:rFonts w:ascii="Calibri" w:hAnsi="Calibri"/>
          <w:i/>
          <w:color w:val="000000"/>
        </w:rPr>
        <w:t xml:space="preserve"> to</w:t>
      </w:r>
      <w:r w:rsidR="00BA74A6" w:rsidRPr="00BA74A6">
        <w:rPr>
          <w:rFonts w:ascii="Calibri" w:hAnsi="Calibri"/>
          <w:i/>
          <w:color w:val="000000"/>
        </w:rPr>
        <w:t xml:space="preserve"> </w:t>
      </w:r>
      <w:r w:rsidR="00BA74A6" w:rsidRPr="00415CB1">
        <w:rPr>
          <w:rFonts w:ascii="Calibri" w:hAnsi="Calibri"/>
          <w:i/>
          <w:color w:val="000000"/>
        </w:rPr>
        <w:t>a</w:t>
      </w:r>
      <w:r w:rsidR="008E0BCF">
        <w:rPr>
          <w:rFonts w:ascii="Calibri" w:hAnsi="Calibri"/>
          <w:i/>
          <w:color w:val="000000"/>
        </w:rPr>
        <w:t xml:space="preserve">djourn. </w:t>
      </w:r>
      <w:r w:rsidR="00503121">
        <w:rPr>
          <w:rFonts w:ascii="Calibri" w:hAnsi="Calibri"/>
          <w:i/>
          <w:color w:val="000000"/>
        </w:rPr>
        <w:t xml:space="preserve">Meeting adjourned at </w:t>
      </w:r>
      <w:r w:rsidR="009974AD">
        <w:rPr>
          <w:rFonts w:ascii="Calibri" w:hAnsi="Calibri"/>
          <w:i/>
          <w:color w:val="000000"/>
        </w:rPr>
        <w:t>8</w:t>
      </w:r>
      <w:r w:rsidR="008B247F">
        <w:rPr>
          <w:rFonts w:ascii="Calibri" w:hAnsi="Calibri"/>
          <w:i/>
          <w:color w:val="000000"/>
        </w:rPr>
        <w:t>:05</w:t>
      </w:r>
      <w:r w:rsidR="00162403">
        <w:rPr>
          <w:rFonts w:ascii="Calibri" w:hAnsi="Calibri"/>
          <w:i/>
          <w:color w:val="000000"/>
        </w:rPr>
        <w:t xml:space="preserve"> </w:t>
      </w:r>
      <w:r w:rsidR="005865BE" w:rsidRPr="00415CB1">
        <w:rPr>
          <w:rFonts w:ascii="Calibri" w:hAnsi="Calibri"/>
          <w:i/>
          <w:color w:val="000000"/>
        </w:rPr>
        <w:t>p</w:t>
      </w:r>
      <w:r w:rsidR="00162403">
        <w:rPr>
          <w:rFonts w:ascii="Calibri" w:hAnsi="Calibri"/>
          <w:i/>
          <w:color w:val="000000"/>
        </w:rPr>
        <w:t>.</w:t>
      </w:r>
      <w:r w:rsidR="008C1A47" w:rsidRPr="00415CB1">
        <w:rPr>
          <w:rFonts w:ascii="Calibri" w:hAnsi="Calibri"/>
          <w:i/>
          <w:color w:val="000000"/>
        </w:rPr>
        <w:t>m</w:t>
      </w:r>
      <w:r w:rsidR="00EE0BF2" w:rsidRPr="00415CB1">
        <w:rPr>
          <w:rFonts w:ascii="Calibri" w:hAnsi="Calibri"/>
          <w:i/>
          <w:color w:val="000000"/>
        </w:rPr>
        <w:t xml:space="preserve">.  </w:t>
      </w:r>
    </w:p>
    <w:p w14:paraId="5F820077" w14:textId="77777777" w:rsidR="00EE0BF2" w:rsidRDefault="00EE0BF2" w:rsidP="00EE0BF2">
      <w:pPr>
        <w:ind w:left="720"/>
        <w:rPr>
          <w:rFonts w:ascii="Calibri" w:hAnsi="Calibri"/>
          <w:color w:val="000000"/>
        </w:rPr>
      </w:pPr>
    </w:p>
    <w:p w14:paraId="5D69049E" w14:textId="34D0380A" w:rsidR="00EE0BF2" w:rsidRDefault="00D33AFB" w:rsidP="009974AD">
      <w:pPr>
        <w:rPr>
          <w:rFonts w:ascii="Calibri" w:hAnsi="Calibri"/>
          <w:color w:val="000000"/>
        </w:rPr>
      </w:pPr>
      <w:r>
        <w:rPr>
          <w:rFonts w:ascii="Calibri" w:hAnsi="Calibri"/>
          <w:color w:val="000000"/>
        </w:rPr>
        <w:t xml:space="preserve">The </w:t>
      </w:r>
      <w:r w:rsidR="00162403">
        <w:rPr>
          <w:rFonts w:ascii="Calibri" w:hAnsi="Calibri"/>
          <w:color w:val="000000"/>
        </w:rPr>
        <w:t>next Regular Board Me</w:t>
      </w:r>
      <w:r w:rsidR="009974AD">
        <w:rPr>
          <w:rFonts w:ascii="Calibri" w:hAnsi="Calibri"/>
          <w:color w:val="000000"/>
        </w:rPr>
        <w:t>eting will take place at 7</w:t>
      </w:r>
      <w:r w:rsidR="007B4551">
        <w:rPr>
          <w:rFonts w:ascii="Calibri" w:hAnsi="Calibri"/>
          <w:color w:val="000000"/>
        </w:rPr>
        <w:t xml:space="preserve"> p</w:t>
      </w:r>
      <w:r w:rsidR="008B247F">
        <w:rPr>
          <w:rFonts w:ascii="Calibri" w:hAnsi="Calibri"/>
          <w:color w:val="000000"/>
        </w:rPr>
        <w:t>.</w:t>
      </w:r>
      <w:r w:rsidR="00162403">
        <w:rPr>
          <w:rFonts w:ascii="Calibri" w:hAnsi="Calibri"/>
          <w:color w:val="000000"/>
        </w:rPr>
        <w:t>m</w:t>
      </w:r>
      <w:r w:rsidR="008B247F">
        <w:rPr>
          <w:rFonts w:ascii="Calibri" w:hAnsi="Calibri"/>
          <w:color w:val="000000"/>
        </w:rPr>
        <w:t>.</w:t>
      </w:r>
      <w:r w:rsidR="007B4551">
        <w:rPr>
          <w:rFonts w:ascii="Calibri" w:hAnsi="Calibri"/>
          <w:color w:val="000000"/>
        </w:rPr>
        <w:t xml:space="preserve"> on Monday</w:t>
      </w:r>
      <w:r>
        <w:rPr>
          <w:rFonts w:ascii="Calibri" w:hAnsi="Calibri"/>
          <w:color w:val="000000"/>
        </w:rPr>
        <w:t xml:space="preserve">, </w:t>
      </w:r>
      <w:r w:rsidR="009974AD">
        <w:rPr>
          <w:rFonts w:ascii="Calibri" w:hAnsi="Calibri"/>
          <w:color w:val="000000"/>
        </w:rPr>
        <w:t>June 18</w:t>
      </w:r>
      <w:r w:rsidR="007D6F46">
        <w:rPr>
          <w:rFonts w:ascii="Calibri" w:hAnsi="Calibri"/>
          <w:color w:val="000000"/>
        </w:rPr>
        <w:t>, 2018.</w:t>
      </w:r>
    </w:p>
    <w:p w14:paraId="75DDED42" w14:textId="77777777" w:rsidR="00162403" w:rsidRDefault="00162403" w:rsidP="00162403">
      <w:pPr>
        <w:ind w:left="720"/>
        <w:rPr>
          <w:rFonts w:ascii="Calibri" w:hAnsi="Calibri"/>
          <w:color w:val="000000"/>
        </w:rPr>
      </w:pPr>
    </w:p>
    <w:p w14:paraId="5DE3F2D7" w14:textId="1F3A4332" w:rsidR="00162403" w:rsidRPr="00162403" w:rsidRDefault="00162403" w:rsidP="009974AD">
      <w:pPr>
        <w:rPr>
          <w:rFonts w:ascii="Calibri" w:hAnsi="Calibri"/>
          <w:b/>
          <w:color w:val="000000"/>
        </w:rPr>
      </w:pPr>
      <w:r w:rsidRPr="00162403">
        <w:rPr>
          <w:rFonts w:ascii="Calibri" w:hAnsi="Calibri"/>
          <w:b/>
          <w:color w:val="000000"/>
        </w:rPr>
        <w:t>2018 Meeting Schedule (</w:t>
      </w:r>
      <w:r w:rsidRPr="00162403">
        <w:rPr>
          <w:rFonts w:ascii="Calibri" w:hAnsi="Calibri"/>
          <w:b/>
          <w:color w:val="000000"/>
          <w:u w:val="single"/>
        </w:rPr>
        <w:t xml:space="preserve">THIRD </w:t>
      </w:r>
      <w:r w:rsidR="00731789">
        <w:rPr>
          <w:rFonts w:ascii="Calibri" w:hAnsi="Calibri"/>
          <w:b/>
          <w:color w:val="000000"/>
        </w:rPr>
        <w:t>MONDAY</w:t>
      </w:r>
      <w:r w:rsidRPr="00162403">
        <w:rPr>
          <w:rFonts w:ascii="Calibri" w:hAnsi="Calibri"/>
          <w:b/>
          <w:color w:val="000000"/>
        </w:rPr>
        <w:t xml:space="preserve"> OF EACH MONTH):</w:t>
      </w:r>
    </w:p>
    <w:p w14:paraId="0CE8083C" w14:textId="77777777" w:rsidR="00162403" w:rsidRDefault="00162403" w:rsidP="00162403">
      <w:pPr>
        <w:ind w:left="720"/>
        <w:rPr>
          <w:rFonts w:ascii="Calibri" w:hAnsi="Calibri"/>
          <w:color w:val="000000"/>
        </w:rPr>
      </w:pPr>
    </w:p>
    <w:p w14:paraId="60E97555" w14:textId="5EE2A200" w:rsidR="00162403" w:rsidRDefault="00162403" w:rsidP="009974AD">
      <w:pPr>
        <w:rPr>
          <w:rFonts w:ascii="Calibri" w:hAnsi="Calibri"/>
          <w:color w:val="000000"/>
        </w:rPr>
      </w:pPr>
      <w:r>
        <w:rPr>
          <w:rFonts w:ascii="Calibri" w:hAnsi="Calibri"/>
          <w:color w:val="000000"/>
        </w:rPr>
        <w:t>July – no scheduled meeting</w:t>
      </w:r>
    </w:p>
    <w:p w14:paraId="4C43C4D3" w14:textId="08A7191D" w:rsidR="00162403" w:rsidRDefault="00162403" w:rsidP="009974AD">
      <w:pPr>
        <w:rPr>
          <w:rFonts w:ascii="Calibri" w:hAnsi="Calibri"/>
          <w:color w:val="000000"/>
        </w:rPr>
      </w:pPr>
      <w:r>
        <w:rPr>
          <w:rFonts w:ascii="Calibri" w:hAnsi="Calibri"/>
          <w:color w:val="000000"/>
        </w:rPr>
        <w:t>August 20</w:t>
      </w:r>
    </w:p>
    <w:p w14:paraId="376DC18D" w14:textId="49940BE8" w:rsidR="00162403" w:rsidRDefault="00162403" w:rsidP="009974AD">
      <w:pPr>
        <w:rPr>
          <w:rFonts w:ascii="Calibri" w:hAnsi="Calibri"/>
          <w:color w:val="000000"/>
        </w:rPr>
      </w:pPr>
      <w:r>
        <w:rPr>
          <w:rFonts w:ascii="Calibri" w:hAnsi="Calibri"/>
          <w:color w:val="000000"/>
        </w:rPr>
        <w:t>September 17</w:t>
      </w:r>
    </w:p>
    <w:p w14:paraId="0D7B2DAD" w14:textId="52392AED" w:rsidR="00162403" w:rsidRDefault="00162403" w:rsidP="009974AD">
      <w:pPr>
        <w:rPr>
          <w:rFonts w:ascii="Calibri" w:hAnsi="Calibri"/>
          <w:color w:val="000000"/>
        </w:rPr>
      </w:pPr>
      <w:r>
        <w:rPr>
          <w:rFonts w:ascii="Calibri" w:hAnsi="Calibri"/>
          <w:color w:val="000000"/>
        </w:rPr>
        <w:t>October 15</w:t>
      </w:r>
    </w:p>
    <w:p w14:paraId="4F9996C0" w14:textId="4323E3F8" w:rsidR="00162403" w:rsidRDefault="00162403" w:rsidP="009974AD">
      <w:pPr>
        <w:rPr>
          <w:rFonts w:ascii="Calibri" w:hAnsi="Calibri"/>
          <w:color w:val="000000"/>
        </w:rPr>
      </w:pPr>
      <w:r>
        <w:rPr>
          <w:rFonts w:ascii="Calibri" w:hAnsi="Calibri"/>
          <w:color w:val="000000"/>
        </w:rPr>
        <w:t>November 19</w:t>
      </w:r>
    </w:p>
    <w:p w14:paraId="7630A481" w14:textId="52ED8BB7" w:rsidR="00162403" w:rsidRDefault="00162403" w:rsidP="009974AD">
      <w:pPr>
        <w:rPr>
          <w:rFonts w:ascii="Calibri" w:hAnsi="Calibri"/>
          <w:color w:val="000000"/>
        </w:rPr>
      </w:pPr>
      <w:r>
        <w:rPr>
          <w:rFonts w:ascii="Calibri" w:hAnsi="Calibri"/>
          <w:color w:val="000000"/>
        </w:rPr>
        <w:t>December 17</w:t>
      </w:r>
    </w:p>
    <w:p w14:paraId="3F24C8C6" w14:textId="77777777" w:rsidR="00162403" w:rsidRPr="00EE0BF2" w:rsidRDefault="00162403" w:rsidP="00162403">
      <w:pPr>
        <w:ind w:left="720"/>
        <w:rPr>
          <w:rFonts w:ascii="Times" w:hAnsi="Times"/>
          <w:sz w:val="20"/>
          <w:szCs w:val="20"/>
        </w:rPr>
      </w:pPr>
    </w:p>
    <w:sectPr w:rsidR="00162403" w:rsidRPr="00EE0BF2" w:rsidSect="00193EE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125E6" w14:textId="77777777" w:rsidR="00CC7B30" w:rsidRDefault="00CC7B30" w:rsidP="00576A50">
      <w:r>
        <w:separator/>
      </w:r>
    </w:p>
  </w:endnote>
  <w:endnote w:type="continuationSeparator" w:id="0">
    <w:p w14:paraId="379342CC" w14:textId="77777777" w:rsidR="00CC7B30" w:rsidRDefault="00CC7B30" w:rsidP="0057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328A1" w14:textId="77777777" w:rsidR="00576A50" w:rsidRDefault="00576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D6B3E" w14:textId="77777777" w:rsidR="00576A50" w:rsidRDefault="00576A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E0152" w14:textId="77777777" w:rsidR="00576A50" w:rsidRDefault="00576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3008B" w14:textId="77777777" w:rsidR="00CC7B30" w:rsidRDefault="00CC7B30" w:rsidP="00576A50">
      <w:r>
        <w:separator/>
      </w:r>
    </w:p>
  </w:footnote>
  <w:footnote w:type="continuationSeparator" w:id="0">
    <w:p w14:paraId="42673373" w14:textId="77777777" w:rsidR="00CC7B30" w:rsidRDefault="00CC7B30" w:rsidP="00576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0434A" w14:textId="77777777" w:rsidR="00576A50" w:rsidRDefault="00576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727191"/>
      <w:docPartObj>
        <w:docPartGallery w:val="Watermarks"/>
        <w:docPartUnique/>
      </w:docPartObj>
    </w:sdtPr>
    <w:sdtEndPr/>
    <w:sdtContent>
      <w:p w14:paraId="50C5827B" w14:textId="1EE9A0BE" w:rsidR="00576A50" w:rsidRDefault="00CC7B30">
        <w:pPr>
          <w:pStyle w:val="Header"/>
        </w:pPr>
        <w:r>
          <w:rPr>
            <w:noProof/>
          </w:rPr>
          <w:pict w14:anchorId="1DD29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790D" w14:textId="77777777" w:rsidR="00576A50" w:rsidRDefault="00576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6CC"/>
    <w:multiLevelType w:val="hybridMultilevel"/>
    <w:tmpl w:val="EAD0C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61BF5"/>
    <w:multiLevelType w:val="hybridMultilevel"/>
    <w:tmpl w:val="6B9E02BA"/>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E841D54"/>
    <w:multiLevelType w:val="hybridMultilevel"/>
    <w:tmpl w:val="3E82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90C79"/>
    <w:multiLevelType w:val="hybridMultilevel"/>
    <w:tmpl w:val="5C30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205A34"/>
    <w:multiLevelType w:val="multilevel"/>
    <w:tmpl w:val="AB4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402D5"/>
    <w:multiLevelType w:val="hybridMultilevel"/>
    <w:tmpl w:val="7DE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063B5"/>
    <w:multiLevelType w:val="hybridMultilevel"/>
    <w:tmpl w:val="C830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83A0F"/>
    <w:multiLevelType w:val="hybridMultilevel"/>
    <w:tmpl w:val="2D76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A7468"/>
    <w:multiLevelType w:val="hybridMultilevel"/>
    <w:tmpl w:val="1262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5682B"/>
    <w:multiLevelType w:val="hybridMultilevel"/>
    <w:tmpl w:val="29F4E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933A9F"/>
    <w:multiLevelType w:val="hybridMultilevel"/>
    <w:tmpl w:val="3A02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22618"/>
    <w:multiLevelType w:val="hybridMultilevel"/>
    <w:tmpl w:val="3196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E441C"/>
    <w:multiLevelType w:val="hybridMultilevel"/>
    <w:tmpl w:val="46AC8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C4BE5"/>
    <w:multiLevelType w:val="multilevel"/>
    <w:tmpl w:val="A2C4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C1C0F"/>
    <w:multiLevelType w:val="hybridMultilevel"/>
    <w:tmpl w:val="56E86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796A00"/>
    <w:multiLevelType w:val="hybridMultilevel"/>
    <w:tmpl w:val="7B66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F4C7A"/>
    <w:multiLevelType w:val="hybridMultilevel"/>
    <w:tmpl w:val="6AFE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E56C6"/>
    <w:multiLevelType w:val="hybridMultilevel"/>
    <w:tmpl w:val="70F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84C1B"/>
    <w:multiLevelType w:val="hybridMultilevel"/>
    <w:tmpl w:val="BBFE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F0FC7"/>
    <w:multiLevelType w:val="hybridMultilevel"/>
    <w:tmpl w:val="0F7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85886"/>
    <w:multiLevelType w:val="hybridMultilevel"/>
    <w:tmpl w:val="D13C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E49BC"/>
    <w:multiLevelType w:val="hybridMultilevel"/>
    <w:tmpl w:val="FA24D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1FE294A">
      <w:numFmt w:val="bullet"/>
      <w:lvlText w:val="–"/>
      <w:lvlJc w:val="left"/>
      <w:pPr>
        <w:ind w:left="2340" w:hanging="540"/>
      </w:pPr>
      <w:rPr>
        <w:rFonts w:ascii="Calibri" w:eastAsia="MS Mincho"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40831"/>
    <w:multiLevelType w:val="multilevel"/>
    <w:tmpl w:val="C37A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D503D"/>
    <w:multiLevelType w:val="multilevel"/>
    <w:tmpl w:val="E53E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D71D0"/>
    <w:multiLevelType w:val="hybridMultilevel"/>
    <w:tmpl w:val="0900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A6C8D"/>
    <w:multiLevelType w:val="hybridMultilevel"/>
    <w:tmpl w:val="473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75565"/>
    <w:multiLevelType w:val="hybridMultilevel"/>
    <w:tmpl w:val="912E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C572B"/>
    <w:multiLevelType w:val="hybridMultilevel"/>
    <w:tmpl w:val="42D67A2A"/>
    <w:lvl w:ilvl="0" w:tplc="04090001">
      <w:start w:val="1"/>
      <w:numFmt w:val="bullet"/>
      <w:lvlText w:val=""/>
      <w:lvlJc w:val="left"/>
      <w:pPr>
        <w:ind w:left="-135" w:hanging="360"/>
      </w:pPr>
      <w:rPr>
        <w:rFonts w:ascii="Symbol" w:hAnsi="Symbol" w:hint="default"/>
      </w:rPr>
    </w:lvl>
    <w:lvl w:ilvl="1" w:tplc="04090003" w:tentative="1">
      <w:start w:val="1"/>
      <w:numFmt w:val="bullet"/>
      <w:lvlText w:val="o"/>
      <w:lvlJc w:val="left"/>
      <w:pPr>
        <w:ind w:left="585" w:hanging="360"/>
      </w:pPr>
      <w:rPr>
        <w:rFonts w:ascii="Courier New" w:hAnsi="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28" w15:restartNumberingAfterBreak="0">
    <w:nsid w:val="5A717888"/>
    <w:multiLevelType w:val="hybridMultilevel"/>
    <w:tmpl w:val="4FDA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D1A53"/>
    <w:multiLevelType w:val="hybridMultilevel"/>
    <w:tmpl w:val="B3F4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A4C87"/>
    <w:multiLevelType w:val="hybridMultilevel"/>
    <w:tmpl w:val="32D0D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456FED"/>
    <w:multiLevelType w:val="hybridMultilevel"/>
    <w:tmpl w:val="44B4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857AD"/>
    <w:multiLevelType w:val="hybridMultilevel"/>
    <w:tmpl w:val="96D8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1E0BFE"/>
    <w:multiLevelType w:val="hybridMultilevel"/>
    <w:tmpl w:val="A54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D2295"/>
    <w:multiLevelType w:val="hybridMultilevel"/>
    <w:tmpl w:val="AFC21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43F5F"/>
    <w:multiLevelType w:val="hybridMultilevel"/>
    <w:tmpl w:val="2CBC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3"/>
  </w:num>
  <w:num w:numId="4">
    <w:abstractNumId w:val="13"/>
  </w:num>
  <w:num w:numId="5">
    <w:abstractNumId w:val="10"/>
  </w:num>
  <w:num w:numId="6">
    <w:abstractNumId w:val="27"/>
  </w:num>
  <w:num w:numId="7">
    <w:abstractNumId w:val="30"/>
  </w:num>
  <w:num w:numId="8">
    <w:abstractNumId w:val="8"/>
  </w:num>
  <w:num w:numId="9">
    <w:abstractNumId w:val="34"/>
  </w:num>
  <w:num w:numId="10">
    <w:abstractNumId w:val="5"/>
  </w:num>
  <w:num w:numId="11">
    <w:abstractNumId w:val="33"/>
  </w:num>
  <w:num w:numId="12">
    <w:abstractNumId w:val="24"/>
  </w:num>
  <w:num w:numId="13">
    <w:abstractNumId w:val="35"/>
  </w:num>
  <w:num w:numId="14">
    <w:abstractNumId w:val="29"/>
  </w:num>
  <w:num w:numId="15">
    <w:abstractNumId w:val="6"/>
  </w:num>
  <w:num w:numId="16">
    <w:abstractNumId w:val="28"/>
  </w:num>
  <w:num w:numId="17">
    <w:abstractNumId w:val="16"/>
  </w:num>
  <w:num w:numId="18">
    <w:abstractNumId w:val="32"/>
  </w:num>
  <w:num w:numId="19">
    <w:abstractNumId w:val="31"/>
  </w:num>
  <w:num w:numId="20">
    <w:abstractNumId w:val="2"/>
  </w:num>
  <w:num w:numId="21">
    <w:abstractNumId w:val="11"/>
  </w:num>
  <w:num w:numId="22">
    <w:abstractNumId w:val="9"/>
  </w:num>
  <w:num w:numId="23">
    <w:abstractNumId w:val="21"/>
  </w:num>
  <w:num w:numId="24">
    <w:abstractNumId w:val="14"/>
  </w:num>
  <w:num w:numId="25">
    <w:abstractNumId w:val="7"/>
  </w:num>
  <w:num w:numId="26">
    <w:abstractNumId w:val="3"/>
  </w:num>
  <w:num w:numId="27">
    <w:abstractNumId w:val="25"/>
  </w:num>
  <w:num w:numId="28">
    <w:abstractNumId w:val="19"/>
  </w:num>
  <w:num w:numId="29">
    <w:abstractNumId w:val="20"/>
  </w:num>
  <w:num w:numId="30">
    <w:abstractNumId w:val="0"/>
  </w:num>
  <w:num w:numId="31">
    <w:abstractNumId w:val="15"/>
  </w:num>
  <w:num w:numId="32">
    <w:abstractNumId w:val="17"/>
  </w:num>
  <w:num w:numId="33">
    <w:abstractNumId w:val="26"/>
  </w:num>
  <w:num w:numId="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8C2"/>
    <w:rsid w:val="000073EA"/>
    <w:rsid w:val="000150BA"/>
    <w:rsid w:val="00031311"/>
    <w:rsid w:val="00032E45"/>
    <w:rsid w:val="00046FE8"/>
    <w:rsid w:val="0005137B"/>
    <w:rsid w:val="00066ADB"/>
    <w:rsid w:val="000B7BDF"/>
    <w:rsid w:val="000D2219"/>
    <w:rsid w:val="000F7A19"/>
    <w:rsid w:val="000F7CAD"/>
    <w:rsid w:val="00124D9F"/>
    <w:rsid w:val="0014682C"/>
    <w:rsid w:val="00150294"/>
    <w:rsid w:val="0015563E"/>
    <w:rsid w:val="00162403"/>
    <w:rsid w:val="00193AD5"/>
    <w:rsid w:val="00193EEF"/>
    <w:rsid w:val="0019525D"/>
    <w:rsid w:val="001A0619"/>
    <w:rsid w:val="001A35ED"/>
    <w:rsid w:val="001A6C07"/>
    <w:rsid w:val="001B0332"/>
    <w:rsid w:val="001C4D78"/>
    <w:rsid w:val="001D1607"/>
    <w:rsid w:val="001E1B23"/>
    <w:rsid w:val="001F006E"/>
    <w:rsid w:val="00214CB4"/>
    <w:rsid w:val="00246618"/>
    <w:rsid w:val="00252E89"/>
    <w:rsid w:val="00256C15"/>
    <w:rsid w:val="00262705"/>
    <w:rsid w:val="00286C12"/>
    <w:rsid w:val="00296BA8"/>
    <w:rsid w:val="002A6075"/>
    <w:rsid w:val="00305500"/>
    <w:rsid w:val="00320DC1"/>
    <w:rsid w:val="00356349"/>
    <w:rsid w:val="0037035D"/>
    <w:rsid w:val="00376690"/>
    <w:rsid w:val="00391D2B"/>
    <w:rsid w:val="003B4D6A"/>
    <w:rsid w:val="003D2952"/>
    <w:rsid w:val="003E45B2"/>
    <w:rsid w:val="003F1E54"/>
    <w:rsid w:val="00415CB1"/>
    <w:rsid w:val="00422E7F"/>
    <w:rsid w:val="00427AC3"/>
    <w:rsid w:val="00427FFB"/>
    <w:rsid w:val="004629B9"/>
    <w:rsid w:val="004749B3"/>
    <w:rsid w:val="00491E62"/>
    <w:rsid w:val="00492F7B"/>
    <w:rsid w:val="004A5BAE"/>
    <w:rsid w:val="004F670F"/>
    <w:rsid w:val="00503121"/>
    <w:rsid w:val="00513491"/>
    <w:rsid w:val="00514373"/>
    <w:rsid w:val="00530CE5"/>
    <w:rsid w:val="00576A50"/>
    <w:rsid w:val="005865BE"/>
    <w:rsid w:val="005B3DDB"/>
    <w:rsid w:val="005C52A2"/>
    <w:rsid w:val="005D2390"/>
    <w:rsid w:val="005D450E"/>
    <w:rsid w:val="005F02C8"/>
    <w:rsid w:val="0060036E"/>
    <w:rsid w:val="00630EB4"/>
    <w:rsid w:val="00640016"/>
    <w:rsid w:val="00667521"/>
    <w:rsid w:val="00675DAC"/>
    <w:rsid w:val="00691312"/>
    <w:rsid w:val="006A56A2"/>
    <w:rsid w:val="006C6FAC"/>
    <w:rsid w:val="006E68C2"/>
    <w:rsid w:val="00707E5F"/>
    <w:rsid w:val="00731789"/>
    <w:rsid w:val="007454C9"/>
    <w:rsid w:val="007A37EB"/>
    <w:rsid w:val="007A4D78"/>
    <w:rsid w:val="007B4551"/>
    <w:rsid w:val="007D6F46"/>
    <w:rsid w:val="007F490C"/>
    <w:rsid w:val="00830323"/>
    <w:rsid w:val="00831F50"/>
    <w:rsid w:val="008600FF"/>
    <w:rsid w:val="00870190"/>
    <w:rsid w:val="00875E24"/>
    <w:rsid w:val="00887BD2"/>
    <w:rsid w:val="008B247F"/>
    <w:rsid w:val="008C1A47"/>
    <w:rsid w:val="008C7B2A"/>
    <w:rsid w:val="008D4C05"/>
    <w:rsid w:val="008D68AF"/>
    <w:rsid w:val="008D7859"/>
    <w:rsid w:val="008E0BCF"/>
    <w:rsid w:val="009118A7"/>
    <w:rsid w:val="00927214"/>
    <w:rsid w:val="00942723"/>
    <w:rsid w:val="0094740D"/>
    <w:rsid w:val="00971AA9"/>
    <w:rsid w:val="00972D83"/>
    <w:rsid w:val="009974AD"/>
    <w:rsid w:val="009B668A"/>
    <w:rsid w:val="009E1157"/>
    <w:rsid w:val="009E2206"/>
    <w:rsid w:val="009F1F14"/>
    <w:rsid w:val="00A10EC1"/>
    <w:rsid w:val="00A376BE"/>
    <w:rsid w:val="00A47841"/>
    <w:rsid w:val="00A71226"/>
    <w:rsid w:val="00A813E5"/>
    <w:rsid w:val="00AA50C6"/>
    <w:rsid w:val="00AB523C"/>
    <w:rsid w:val="00AE2D0C"/>
    <w:rsid w:val="00AE4D5B"/>
    <w:rsid w:val="00B00483"/>
    <w:rsid w:val="00B11CC4"/>
    <w:rsid w:val="00B574DB"/>
    <w:rsid w:val="00B7484E"/>
    <w:rsid w:val="00BA50B0"/>
    <w:rsid w:val="00BA74A6"/>
    <w:rsid w:val="00BA769F"/>
    <w:rsid w:val="00BB0038"/>
    <w:rsid w:val="00BE380B"/>
    <w:rsid w:val="00BF43EA"/>
    <w:rsid w:val="00C135DD"/>
    <w:rsid w:val="00C21A5B"/>
    <w:rsid w:val="00C44D09"/>
    <w:rsid w:val="00C60149"/>
    <w:rsid w:val="00C75AAB"/>
    <w:rsid w:val="00C84A8A"/>
    <w:rsid w:val="00C92651"/>
    <w:rsid w:val="00CB70EF"/>
    <w:rsid w:val="00CC17A8"/>
    <w:rsid w:val="00CC47AE"/>
    <w:rsid w:val="00CC7B30"/>
    <w:rsid w:val="00CD2AE8"/>
    <w:rsid w:val="00D33AFB"/>
    <w:rsid w:val="00D36054"/>
    <w:rsid w:val="00D525D2"/>
    <w:rsid w:val="00D9681D"/>
    <w:rsid w:val="00D968BD"/>
    <w:rsid w:val="00DA7590"/>
    <w:rsid w:val="00E0335B"/>
    <w:rsid w:val="00E03657"/>
    <w:rsid w:val="00E21C5F"/>
    <w:rsid w:val="00E2367F"/>
    <w:rsid w:val="00E41176"/>
    <w:rsid w:val="00E6494F"/>
    <w:rsid w:val="00E87A3B"/>
    <w:rsid w:val="00E91F8E"/>
    <w:rsid w:val="00EC4037"/>
    <w:rsid w:val="00EC4512"/>
    <w:rsid w:val="00ED365F"/>
    <w:rsid w:val="00ED5884"/>
    <w:rsid w:val="00EE0BF2"/>
    <w:rsid w:val="00EF62A6"/>
    <w:rsid w:val="00F01355"/>
    <w:rsid w:val="00F049E2"/>
    <w:rsid w:val="00F23692"/>
    <w:rsid w:val="00F3326F"/>
    <w:rsid w:val="00F52843"/>
    <w:rsid w:val="00F55FFA"/>
    <w:rsid w:val="00F57C04"/>
    <w:rsid w:val="00F663E6"/>
    <w:rsid w:val="00F84FFC"/>
    <w:rsid w:val="00F94AFD"/>
    <w:rsid w:val="00FB4BFC"/>
    <w:rsid w:val="00FC705A"/>
    <w:rsid w:val="00FD03B3"/>
    <w:rsid w:val="00FE570C"/>
    <w:rsid w:val="00FE5D00"/>
    <w:rsid w:val="00FF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033AC1"/>
  <w14:defaultImageDpi w14:val="300"/>
  <w15:docId w15:val="{87D797F3-6C65-4BCF-B01B-5F30B275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D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8C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E68C2"/>
    <w:rPr>
      <w:rFonts w:ascii="Lucida Grande" w:hAnsi="Lucida Grande"/>
      <w:sz w:val="18"/>
      <w:szCs w:val="18"/>
    </w:rPr>
  </w:style>
  <w:style w:type="character" w:customStyle="1" w:styleId="BalloonTextChar">
    <w:name w:val="Balloon Text Char"/>
    <w:link w:val="BalloonText"/>
    <w:uiPriority w:val="99"/>
    <w:semiHidden/>
    <w:rsid w:val="006E68C2"/>
    <w:rPr>
      <w:rFonts w:ascii="Lucida Grande" w:hAnsi="Lucida Grande"/>
      <w:sz w:val="18"/>
      <w:szCs w:val="18"/>
    </w:rPr>
  </w:style>
  <w:style w:type="paragraph" w:styleId="ListParagraph">
    <w:name w:val="List Paragraph"/>
    <w:basedOn w:val="Normal"/>
    <w:uiPriority w:val="34"/>
    <w:qFormat/>
    <w:rsid w:val="00305500"/>
    <w:pPr>
      <w:ind w:left="720"/>
      <w:contextualSpacing/>
    </w:pPr>
  </w:style>
  <w:style w:type="paragraph" w:styleId="Header">
    <w:name w:val="header"/>
    <w:basedOn w:val="Normal"/>
    <w:link w:val="HeaderChar"/>
    <w:uiPriority w:val="99"/>
    <w:unhideWhenUsed/>
    <w:rsid w:val="00576A50"/>
    <w:pPr>
      <w:tabs>
        <w:tab w:val="center" w:pos="4680"/>
        <w:tab w:val="right" w:pos="9360"/>
      </w:tabs>
    </w:pPr>
  </w:style>
  <w:style w:type="character" w:customStyle="1" w:styleId="HeaderChar">
    <w:name w:val="Header Char"/>
    <w:basedOn w:val="DefaultParagraphFont"/>
    <w:link w:val="Header"/>
    <w:uiPriority w:val="99"/>
    <w:rsid w:val="00576A50"/>
    <w:rPr>
      <w:sz w:val="24"/>
      <w:szCs w:val="24"/>
    </w:rPr>
  </w:style>
  <w:style w:type="paragraph" w:styleId="Footer">
    <w:name w:val="footer"/>
    <w:basedOn w:val="Normal"/>
    <w:link w:val="FooterChar"/>
    <w:uiPriority w:val="99"/>
    <w:unhideWhenUsed/>
    <w:rsid w:val="00576A50"/>
    <w:pPr>
      <w:tabs>
        <w:tab w:val="center" w:pos="4680"/>
        <w:tab w:val="right" w:pos="9360"/>
      </w:tabs>
    </w:pPr>
  </w:style>
  <w:style w:type="character" w:customStyle="1" w:styleId="FooterChar">
    <w:name w:val="Footer Char"/>
    <w:basedOn w:val="DefaultParagraphFont"/>
    <w:link w:val="Footer"/>
    <w:uiPriority w:val="99"/>
    <w:rsid w:val="00576A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116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Town of Guilderland</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Cure</dc:creator>
  <cp:keywords/>
  <dc:description/>
  <cp:lastModifiedBy>Christine Carpenter</cp:lastModifiedBy>
  <cp:revision>2</cp:revision>
  <cp:lastPrinted>2016-09-20T13:51:00Z</cp:lastPrinted>
  <dcterms:created xsi:type="dcterms:W3CDTF">2018-06-15T00:44:00Z</dcterms:created>
  <dcterms:modified xsi:type="dcterms:W3CDTF">2018-06-15T00:44:00Z</dcterms:modified>
</cp:coreProperties>
</file>